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1B" w:rsidRDefault="00617317" w:rsidP="00210374">
      <w:pPr>
        <w:pStyle w:val="1"/>
      </w:pPr>
      <w:bookmarkStart w:id="0" w:name="_GoBack"/>
      <w:bookmarkEnd w:id="0"/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F13B1B" w:rsidRDefault="00617317">
      <w:pPr>
        <w:spacing w:before="48" w:line="278" w:lineRule="auto"/>
        <w:ind w:left="1136" w:right="739" w:hanging="71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09"/>
        <w:gridCol w:w="3116"/>
        <w:gridCol w:w="3209"/>
      </w:tblGrid>
      <w:tr w:rsidR="00F13B1B">
        <w:trPr>
          <w:trHeight w:val="2191"/>
        </w:trPr>
        <w:tc>
          <w:tcPr>
            <w:tcW w:w="3209" w:type="dxa"/>
          </w:tcPr>
          <w:p w:rsidR="00F13B1B" w:rsidRDefault="00617317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F13B1B" w:rsidRDefault="00617317">
            <w:pPr>
              <w:pStyle w:val="TableParagraph"/>
              <w:spacing w:before="167"/>
              <w:ind w:left="200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F13B1B" w:rsidRDefault="00F13B1B">
            <w:pPr>
              <w:pStyle w:val="TableParagraph"/>
              <w:rPr>
                <w:b/>
                <w:sz w:val="20"/>
              </w:rPr>
            </w:pPr>
          </w:p>
          <w:p w:rsidR="00F13B1B" w:rsidRDefault="00F13B1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13B1B" w:rsidRDefault="0021037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in;height:.5pt;mso-position-horizontal-relative:char;mso-position-vertical-relative:line" coordsize="2880,10">
                  <v:line id="_x0000_s1031" style="position:absolute" from="0,5" to="2880,5" strokeweight=".48pt"/>
                  <w10:wrap type="none"/>
                  <w10:anchorlock/>
                </v:group>
              </w:pict>
            </w:r>
          </w:p>
          <w:p w:rsidR="00F13B1B" w:rsidRDefault="00617317">
            <w:pPr>
              <w:pStyle w:val="TableParagraph"/>
              <w:spacing w:before="107" w:line="242" w:lineRule="auto"/>
              <w:ind w:left="200" w:right="88" w:firstLine="1296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13B1B" w:rsidRDefault="00617317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6" w:type="dxa"/>
          </w:tcPr>
          <w:p w:rsidR="00F13B1B" w:rsidRDefault="0061731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F13B1B" w:rsidRDefault="00617317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F13B1B" w:rsidRDefault="00F13B1B">
            <w:pPr>
              <w:pStyle w:val="TableParagraph"/>
              <w:rPr>
                <w:b/>
                <w:sz w:val="20"/>
              </w:rPr>
            </w:pPr>
          </w:p>
          <w:p w:rsidR="00F13B1B" w:rsidRDefault="00F13B1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13B1B" w:rsidRDefault="00210374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in;height:.5pt;mso-position-horizontal-relative:char;mso-position-vertical-relative:line" coordsize="2880,10">
                  <v:line id="_x0000_s1029" style="position:absolute" from="0,5" to="2880,5" strokeweight=".48pt"/>
                  <w10:wrap type="none"/>
                  <w10:anchorlock/>
                </v:group>
              </w:pict>
            </w:r>
          </w:p>
          <w:p w:rsidR="00F13B1B" w:rsidRDefault="00617317">
            <w:pPr>
              <w:pStyle w:val="TableParagraph"/>
              <w:spacing w:before="107" w:line="242" w:lineRule="auto"/>
              <w:ind w:left="107" w:right="88" w:firstLine="1296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13B1B" w:rsidRDefault="0061731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09" w:type="dxa"/>
          </w:tcPr>
          <w:p w:rsidR="00F13B1B" w:rsidRDefault="0061731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F13B1B" w:rsidRDefault="00617317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F13B1B" w:rsidRDefault="00F13B1B">
            <w:pPr>
              <w:pStyle w:val="TableParagraph"/>
              <w:rPr>
                <w:b/>
                <w:sz w:val="20"/>
              </w:rPr>
            </w:pPr>
          </w:p>
          <w:p w:rsidR="00F13B1B" w:rsidRDefault="00F13B1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13B1B" w:rsidRDefault="00210374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F13B1B" w:rsidRDefault="00617317">
            <w:pPr>
              <w:pStyle w:val="TableParagraph"/>
              <w:spacing w:before="107" w:line="242" w:lineRule="auto"/>
              <w:ind w:left="107" w:right="181" w:firstLine="1296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13B1B" w:rsidRDefault="0061731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ind w:left="0"/>
        <w:jc w:val="left"/>
        <w:rPr>
          <w:b/>
          <w:sz w:val="20"/>
        </w:rPr>
      </w:pPr>
    </w:p>
    <w:p w:rsidR="00F13B1B" w:rsidRDefault="00F13B1B">
      <w:pPr>
        <w:pStyle w:val="a3"/>
        <w:spacing w:before="9"/>
        <w:ind w:left="0"/>
        <w:jc w:val="left"/>
        <w:rPr>
          <w:b/>
          <w:sz w:val="21"/>
        </w:rPr>
      </w:pPr>
    </w:p>
    <w:p w:rsidR="00F13B1B" w:rsidRDefault="00617317">
      <w:pPr>
        <w:pStyle w:val="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F13B1B" w:rsidRDefault="00617317">
      <w:pPr>
        <w:pStyle w:val="a3"/>
        <w:spacing w:before="221"/>
        <w:ind w:left="598" w:right="273"/>
        <w:jc w:val="center"/>
      </w:pPr>
      <w:r>
        <w:t>(ID</w:t>
      </w:r>
      <w:r>
        <w:rPr>
          <w:spacing w:val="-1"/>
        </w:rPr>
        <w:t xml:space="preserve"> </w:t>
      </w:r>
      <w:r>
        <w:t>57796)</w:t>
      </w: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617317">
      <w:pPr>
        <w:pStyle w:val="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F13B1B" w:rsidRDefault="00617317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617317">
      <w:pPr>
        <w:pStyle w:val="1"/>
        <w:spacing w:before="180"/>
        <w:ind w:left="598" w:right="269"/>
        <w:jc w:val="center"/>
      </w:pPr>
      <w:r>
        <w:t>2023</w:t>
      </w:r>
    </w:p>
    <w:p w:rsidR="00F13B1B" w:rsidRDefault="00F13B1B">
      <w:pPr>
        <w:jc w:val="center"/>
        <w:sectPr w:rsidR="00F13B1B">
          <w:type w:val="continuous"/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13B1B" w:rsidRDefault="00F13B1B">
      <w:pPr>
        <w:pStyle w:val="a3"/>
        <w:spacing w:before="4"/>
        <w:ind w:left="0"/>
        <w:jc w:val="left"/>
        <w:rPr>
          <w:b/>
        </w:rPr>
      </w:pPr>
    </w:p>
    <w:p w:rsidR="00F13B1B" w:rsidRDefault="00617317">
      <w:pPr>
        <w:pStyle w:val="a3"/>
        <w:spacing w:line="264" w:lineRule="auto"/>
        <w:ind w:right="10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3"/>
        </w:rPr>
        <w:t xml:space="preserve"> </w:t>
      </w:r>
      <w:r>
        <w:t>СОО.</w:t>
      </w:r>
    </w:p>
    <w:p w:rsidR="00F13B1B" w:rsidRDefault="00F13B1B">
      <w:pPr>
        <w:pStyle w:val="a3"/>
        <w:spacing w:before="10"/>
        <w:ind w:left="0"/>
        <w:jc w:val="left"/>
        <w:rPr>
          <w:sz w:val="25"/>
        </w:rPr>
      </w:pPr>
    </w:p>
    <w:p w:rsidR="00F13B1B" w:rsidRDefault="00617317">
      <w:pPr>
        <w:pStyle w:val="1"/>
        <w:spacing w:line="264" w:lineRule="auto"/>
        <w:ind w:left="439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F13B1B" w:rsidRDefault="00F13B1B">
      <w:pPr>
        <w:pStyle w:val="a3"/>
        <w:spacing w:before="8"/>
        <w:ind w:left="0"/>
        <w:jc w:val="left"/>
        <w:rPr>
          <w:b/>
          <w:sz w:val="25"/>
        </w:rPr>
      </w:pPr>
    </w:p>
    <w:p w:rsidR="00F13B1B" w:rsidRDefault="00617317">
      <w:pPr>
        <w:pStyle w:val="a3"/>
        <w:spacing w:line="264" w:lineRule="auto"/>
        <w:ind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 культурного и духовного объединения народов Российской</w:t>
      </w:r>
      <w:r>
        <w:rPr>
          <w:spacing w:val="1"/>
        </w:rPr>
        <w:t xml:space="preserve"> </w:t>
      </w:r>
      <w:r>
        <w:t>Федерации.</w:t>
      </w:r>
    </w:p>
    <w:p w:rsidR="00F13B1B" w:rsidRDefault="00617317">
      <w:pPr>
        <w:pStyle w:val="a3"/>
        <w:spacing w:line="264" w:lineRule="auto"/>
        <w:ind w:right="11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F13B1B" w:rsidRDefault="00617317">
      <w:pPr>
        <w:pStyle w:val="a3"/>
        <w:spacing w:line="264" w:lineRule="auto"/>
        <w:ind w:right="115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самоконтроля.</w:t>
      </w:r>
    </w:p>
    <w:p w:rsidR="00F13B1B" w:rsidRDefault="00617317">
      <w:pPr>
        <w:pStyle w:val="a3"/>
        <w:spacing w:line="264" w:lineRule="auto"/>
        <w:ind w:right="116" w:firstLine="600"/>
      </w:pPr>
      <w:r>
        <w:t>Свободное владение 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F13B1B" w:rsidRDefault="00617317">
      <w:pPr>
        <w:pStyle w:val="a3"/>
        <w:spacing w:line="264" w:lineRule="auto"/>
        <w:ind w:right="106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01"/>
      </w:pPr>
      <w:r>
        <w:lastRenderedPageBreak/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:rsidR="00F13B1B" w:rsidRDefault="00617317">
      <w:pPr>
        <w:pStyle w:val="a3"/>
        <w:spacing w:before="2" w:line="264" w:lineRule="auto"/>
        <w:ind w:right="104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 практической деятельности.</w:t>
      </w:r>
    </w:p>
    <w:p w:rsidR="00F13B1B" w:rsidRDefault="00617317">
      <w:pPr>
        <w:pStyle w:val="a3"/>
        <w:spacing w:line="264" w:lineRule="auto"/>
        <w:ind w:right="108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F13B1B" w:rsidRDefault="00617317">
      <w:pPr>
        <w:pStyle w:val="a3"/>
        <w:spacing w:before="3" w:line="264" w:lineRule="auto"/>
        <w:ind w:right="111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 xml:space="preserve">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67"/>
        </w:rPr>
        <w:t xml:space="preserve"> </w:t>
      </w:r>
      <w:r>
        <w:t>и др.).</w:t>
      </w:r>
    </w:p>
    <w:p w:rsidR="00F13B1B" w:rsidRDefault="00617317">
      <w:pPr>
        <w:pStyle w:val="a3"/>
        <w:spacing w:line="264" w:lineRule="auto"/>
        <w:ind w:right="115" w:firstLine="600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 «Речь. Речевое 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:rsidR="00F13B1B" w:rsidRDefault="00617317">
      <w:pPr>
        <w:pStyle w:val="a3"/>
        <w:spacing w:before="2" w:line="264" w:lineRule="auto"/>
        <w:ind w:right="11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:rsidR="00F13B1B" w:rsidRDefault="00F13B1B">
      <w:pPr>
        <w:pStyle w:val="a3"/>
        <w:spacing w:before="9"/>
        <w:ind w:left="0"/>
        <w:jc w:val="left"/>
        <w:rPr>
          <w:sz w:val="25"/>
        </w:rPr>
      </w:pPr>
    </w:p>
    <w:p w:rsidR="00F13B1B" w:rsidRDefault="00617317">
      <w:pPr>
        <w:pStyle w:val="1"/>
        <w:ind w:left="4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F13B1B" w:rsidRDefault="00F13B1B">
      <w:pPr>
        <w:pStyle w:val="a3"/>
        <w:spacing w:before="5"/>
        <w:ind w:left="0"/>
        <w:jc w:val="left"/>
        <w:rPr>
          <w:b/>
        </w:rPr>
      </w:pPr>
    </w:p>
    <w:p w:rsidR="00F13B1B" w:rsidRDefault="00617317">
      <w:pPr>
        <w:pStyle w:val="a3"/>
        <w:ind w:left="92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F13B1B" w:rsidRDefault="00F13B1B">
      <w:p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инфографика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05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F13B1B" w:rsidRDefault="00617317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19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1390"/>
        <w:jc w:val="left"/>
      </w:pPr>
      <w:r>
        <w:lastRenderedPageBreak/>
        <w:t>имеют</w:t>
      </w:r>
      <w:r>
        <w:rPr>
          <w:spacing w:val="20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r>
        <w:t>аналогов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4"/>
        </w:rPr>
        <w:t xml:space="preserve"> </w:t>
      </w:r>
      <w:r>
        <w:t>словарях.</w:t>
      </w:r>
    </w:p>
    <w:p w:rsidR="00F13B1B" w:rsidRDefault="00F13B1B">
      <w:pPr>
        <w:pStyle w:val="a3"/>
        <w:spacing w:before="1"/>
        <w:ind w:left="0"/>
        <w:jc w:val="left"/>
        <w:rPr>
          <w:sz w:val="26"/>
        </w:rPr>
      </w:pPr>
    </w:p>
    <w:p w:rsidR="00F13B1B" w:rsidRDefault="00617317">
      <w:pPr>
        <w:pStyle w:val="1"/>
        <w:spacing w:line="266" w:lineRule="auto"/>
        <w:ind w:left="439"/>
        <w:jc w:val="left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13B1B" w:rsidRDefault="00F13B1B">
      <w:pPr>
        <w:pStyle w:val="a3"/>
        <w:spacing w:before="8"/>
        <w:ind w:left="0"/>
        <w:jc w:val="left"/>
        <w:rPr>
          <w:b/>
          <w:sz w:val="24"/>
        </w:rPr>
      </w:pPr>
    </w:p>
    <w:p w:rsidR="00F13B1B" w:rsidRDefault="00617317">
      <w:pPr>
        <w:pStyle w:val="a3"/>
        <w:spacing w:line="264" w:lineRule="auto"/>
        <w:ind w:right="109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в учебном плане отводится 136 часов: в 10 классе 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8" w:line="487" w:lineRule="auto"/>
        <w:ind w:left="439" w:right="1014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 КЛАСС</w:t>
      </w:r>
    </w:p>
    <w:p w:rsidR="00F13B1B" w:rsidRDefault="00617317">
      <w:pPr>
        <w:spacing w:line="316" w:lineRule="exact"/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13B1B" w:rsidRDefault="00617317">
      <w:pPr>
        <w:pStyle w:val="a3"/>
        <w:spacing w:before="29" w:line="261" w:lineRule="auto"/>
        <w:ind w:left="920" w:right="1014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:rsidR="00F13B1B" w:rsidRDefault="00617317">
      <w:pPr>
        <w:pStyle w:val="a3"/>
        <w:spacing w:before="3"/>
        <w:ind w:left="92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F13B1B" w:rsidRDefault="00617317">
      <w:pPr>
        <w:pStyle w:val="a3"/>
        <w:spacing w:before="34" w:line="264" w:lineRule="auto"/>
        <w:ind w:right="119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:rsidR="00F13B1B" w:rsidRDefault="00617317">
      <w:pPr>
        <w:pStyle w:val="a3"/>
        <w:spacing w:line="264" w:lineRule="auto"/>
        <w:ind w:right="116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2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13B1B" w:rsidRDefault="00617317">
      <w:pPr>
        <w:pStyle w:val="1"/>
        <w:spacing w:before="7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F13B1B" w:rsidRDefault="00617317">
      <w:pPr>
        <w:pStyle w:val="a3"/>
        <w:spacing w:line="264" w:lineRule="auto"/>
        <w:ind w:left="920" w:right="2158"/>
        <w:jc w:val="left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функционирование.</w:t>
      </w:r>
      <w:r>
        <w:rPr>
          <w:spacing w:val="-67"/>
        </w:rPr>
        <w:t xml:space="preserve"> </w:t>
      </w:r>
      <w:r>
        <w:t>Культура речи как раздел лингвистики.</w:t>
      </w:r>
    </w:p>
    <w:p w:rsidR="00F13B1B" w:rsidRDefault="00617317">
      <w:pPr>
        <w:pStyle w:val="a3"/>
        <w:ind w:left="920"/>
        <w:jc w:val="left"/>
      </w:pPr>
      <w:r>
        <w:t>Языковая</w:t>
      </w:r>
      <w:r>
        <w:rPr>
          <w:spacing w:val="-5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:rsidR="00F13B1B" w:rsidRDefault="00617317">
      <w:pPr>
        <w:pStyle w:val="a3"/>
        <w:spacing w:before="28" w:line="264" w:lineRule="auto"/>
        <w:ind w:right="116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F13B1B" w:rsidRDefault="00617317">
      <w:pPr>
        <w:pStyle w:val="a3"/>
        <w:spacing w:before="1"/>
        <w:ind w:left="920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:rsidR="00F13B1B" w:rsidRDefault="00617317">
      <w:pPr>
        <w:pStyle w:val="a3"/>
        <w:spacing w:before="28" w:line="264" w:lineRule="auto"/>
        <w:ind w:right="114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3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F13B1B" w:rsidRDefault="00617317">
      <w:pPr>
        <w:pStyle w:val="1"/>
        <w:spacing w:before="7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</w:p>
    <w:p w:rsidR="00F13B1B" w:rsidRDefault="00617317">
      <w:pPr>
        <w:pStyle w:val="a3"/>
        <w:spacing w:before="29" w:line="264" w:lineRule="auto"/>
        <w:ind w:right="111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 (повторение,</w:t>
      </w:r>
      <w:r>
        <w:rPr>
          <w:spacing w:val="4"/>
        </w:rPr>
        <w:t xml:space="preserve"> </w:t>
      </w:r>
      <w:r>
        <w:t>обобщение).</w:t>
      </w:r>
    </w:p>
    <w:p w:rsidR="00F13B1B" w:rsidRDefault="00617317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 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8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</w:p>
    <w:p w:rsidR="00F13B1B" w:rsidRDefault="00617317">
      <w:pPr>
        <w:pStyle w:val="a3"/>
        <w:spacing w:before="29" w:line="264" w:lineRule="auto"/>
        <w:ind w:right="111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F13B1B" w:rsidRDefault="00617317">
      <w:pPr>
        <w:pStyle w:val="a3"/>
        <w:spacing w:line="264" w:lineRule="auto"/>
        <w:ind w:right="107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:rsidR="00F13B1B" w:rsidRDefault="00617317">
      <w:pPr>
        <w:pStyle w:val="a3"/>
        <w:tabs>
          <w:tab w:val="left" w:pos="5535"/>
          <w:tab w:val="left" w:pos="7209"/>
          <w:tab w:val="left" w:pos="8687"/>
        </w:tabs>
        <w:spacing w:line="264" w:lineRule="auto"/>
        <w:ind w:right="117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употребления.</w:t>
      </w:r>
    </w:p>
    <w:p w:rsidR="00F13B1B" w:rsidRDefault="00617317">
      <w:pPr>
        <w:pStyle w:val="a3"/>
        <w:spacing w:before="1" w:line="264" w:lineRule="auto"/>
        <w:ind w:right="104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3"/>
        </w:rPr>
        <w:t>(неодобрительное,</w:t>
      </w:r>
      <w:r>
        <w:rPr>
          <w:spacing w:val="-13"/>
        </w:rPr>
        <w:t xml:space="preserve"> </w:t>
      </w:r>
      <w:r>
        <w:rPr>
          <w:spacing w:val="-2"/>
        </w:rPr>
        <w:t>ласкательное,</w:t>
      </w:r>
      <w:r>
        <w:rPr>
          <w:spacing w:val="-12"/>
        </w:rPr>
        <w:t xml:space="preserve"> </w:t>
      </w:r>
      <w:r>
        <w:rPr>
          <w:spacing w:val="-2"/>
        </w:rPr>
        <w:t>шутливое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5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употребления.</w:t>
      </w:r>
    </w:p>
    <w:p w:rsidR="00F13B1B" w:rsidRDefault="00617317">
      <w:pPr>
        <w:spacing w:line="264" w:lineRule="auto"/>
        <w:ind w:left="9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5"/>
          <w:sz w:val="28"/>
        </w:rPr>
        <w:t xml:space="preserve"> </w:t>
      </w:r>
      <w:r>
        <w:rPr>
          <w:sz w:val="28"/>
        </w:rPr>
        <w:t>(повторение,</w:t>
      </w:r>
    </w:p>
    <w:p w:rsidR="00F13B1B" w:rsidRDefault="00617317">
      <w:pPr>
        <w:pStyle w:val="a3"/>
        <w:spacing w:before="2" w:line="264" w:lineRule="auto"/>
        <w:ind w:right="121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F13B1B" w:rsidRDefault="00617317">
      <w:pPr>
        <w:pStyle w:val="1"/>
        <w:spacing w:before="4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F13B1B" w:rsidRDefault="00617317">
      <w:pPr>
        <w:pStyle w:val="a3"/>
        <w:spacing w:before="28" w:line="264" w:lineRule="auto"/>
        <w:ind w:right="110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F13B1B" w:rsidRDefault="00617317">
      <w:pPr>
        <w:pStyle w:val="a3"/>
        <w:spacing w:line="264" w:lineRule="auto"/>
        <w:ind w:right="121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F13B1B" w:rsidRDefault="00617317">
      <w:pPr>
        <w:pStyle w:val="a3"/>
        <w:spacing w:before="1" w:line="261" w:lineRule="auto"/>
        <w:ind w:right="111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падежа.</w:t>
      </w:r>
    </w:p>
    <w:p w:rsidR="00F13B1B" w:rsidRDefault="00617317">
      <w:pPr>
        <w:pStyle w:val="a3"/>
        <w:spacing w:before="4" w:line="264" w:lineRule="auto"/>
        <w:ind w:right="120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</w:p>
    <w:p w:rsidR="00F13B1B" w:rsidRDefault="00617317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F13B1B" w:rsidRDefault="00617317">
      <w:pPr>
        <w:pStyle w:val="a3"/>
        <w:spacing w:line="264" w:lineRule="auto"/>
        <w:ind w:right="103" w:firstLine="600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 местоимения</w:t>
      </w:r>
      <w:r>
        <w:rPr>
          <w:spacing w:val="9"/>
        </w:rPr>
        <w:t xml:space="preserve"> </w:t>
      </w:r>
      <w:r>
        <w:rPr>
          <w:b/>
        </w:rPr>
        <w:t>себя</w:t>
      </w:r>
      <w:r>
        <w:t>.</w:t>
      </w:r>
    </w:p>
    <w:p w:rsidR="00F13B1B" w:rsidRDefault="00617317">
      <w:pPr>
        <w:pStyle w:val="a3"/>
        <w:spacing w:line="264" w:lineRule="auto"/>
        <w:ind w:right="119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 наклонения.</w:t>
      </w:r>
    </w:p>
    <w:p w:rsidR="00F13B1B" w:rsidRDefault="00617317">
      <w:pPr>
        <w:pStyle w:val="1"/>
        <w:spacing w:before="5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F13B1B" w:rsidRDefault="00F13B1B">
      <w:p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06" w:firstLine="600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:rsidR="00F13B1B" w:rsidRDefault="00617317">
      <w:pPr>
        <w:pStyle w:val="a3"/>
        <w:spacing w:line="264" w:lineRule="auto"/>
        <w:ind w:left="920" w:right="1014"/>
        <w:jc w:val="left"/>
      </w:pPr>
      <w:r>
        <w:rPr>
          <w:spacing w:val="-3"/>
        </w:rPr>
        <w:t>Орфографические</w:t>
      </w:r>
      <w:r>
        <w:rPr>
          <w:spacing w:val="-9"/>
        </w:rPr>
        <w:t xml:space="preserve"> </w:t>
      </w:r>
      <w:r>
        <w:rPr>
          <w:spacing w:val="-3"/>
        </w:rPr>
        <w:t>правила.</w:t>
      </w:r>
      <w:r>
        <w:rPr>
          <w:spacing w:val="-8"/>
        </w:rPr>
        <w:t xml:space="preserve"> </w:t>
      </w:r>
      <w:r>
        <w:rPr>
          <w:spacing w:val="-3"/>
        </w:rPr>
        <w:t>Правописание</w:t>
      </w:r>
      <w:r>
        <w:rPr>
          <w:spacing w:val="-13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 ь.</w:t>
      </w:r>
    </w:p>
    <w:p w:rsidR="00F13B1B" w:rsidRDefault="00617317">
      <w:pPr>
        <w:pStyle w:val="a3"/>
        <w:spacing w:before="2" w:line="264" w:lineRule="auto"/>
        <w:ind w:left="920" w:right="2158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суффиксов.</w:t>
      </w:r>
    </w:p>
    <w:p w:rsidR="00F13B1B" w:rsidRDefault="00617317">
      <w:pPr>
        <w:pStyle w:val="a3"/>
        <w:spacing w:before="3" w:line="261" w:lineRule="auto"/>
        <w:ind w:left="920" w:right="1014"/>
        <w:jc w:val="left"/>
      </w:pPr>
      <w:r>
        <w:t>Правописание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 ни.</w:t>
      </w:r>
    </w:p>
    <w:p w:rsidR="00F13B1B" w:rsidRDefault="00617317">
      <w:pPr>
        <w:pStyle w:val="a3"/>
        <w:spacing w:before="4" w:line="264" w:lineRule="auto"/>
        <w:ind w:right="116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 глаголов.</w:t>
      </w:r>
    </w:p>
    <w:p w:rsidR="00F13B1B" w:rsidRDefault="00617317">
      <w:pPr>
        <w:pStyle w:val="a3"/>
        <w:spacing w:before="2"/>
        <w:ind w:left="920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:rsidR="00F13B1B" w:rsidRDefault="00617317">
      <w:pPr>
        <w:pStyle w:val="1"/>
        <w:spacing w:before="3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:rsidR="00F13B1B" w:rsidRDefault="00617317">
      <w:pPr>
        <w:pStyle w:val="a3"/>
        <w:spacing w:before="28" w:line="264" w:lineRule="auto"/>
        <w:ind w:right="108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F13B1B" w:rsidRDefault="00617317">
      <w:pPr>
        <w:pStyle w:val="a3"/>
        <w:spacing w:before="2" w:line="264" w:lineRule="auto"/>
        <w:ind w:right="119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речи; условия</w:t>
      </w:r>
      <w:r>
        <w:rPr>
          <w:spacing w:val="1"/>
        </w:rPr>
        <w:t xml:space="preserve"> </w:t>
      </w:r>
      <w:r>
        <w:t>общения).</w:t>
      </w:r>
    </w:p>
    <w:p w:rsidR="00F13B1B" w:rsidRDefault="00617317">
      <w:pPr>
        <w:pStyle w:val="a3"/>
        <w:spacing w:line="264" w:lineRule="auto"/>
        <w:ind w:right="109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 статусу</w:t>
      </w:r>
      <w:r>
        <w:rPr>
          <w:spacing w:val="-7"/>
        </w:rPr>
        <w:t xml:space="preserve"> </w:t>
      </w:r>
      <w:r>
        <w:t>адресанта/адресата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</w:t>
      </w:r>
    </w:p>
    <w:p w:rsidR="00F13B1B" w:rsidRDefault="00617317">
      <w:pPr>
        <w:pStyle w:val="a3"/>
        <w:spacing w:line="264" w:lineRule="auto"/>
        <w:ind w:right="119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F13B1B" w:rsidRDefault="00617317">
      <w:pPr>
        <w:pStyle w:val="1"/>
        <w:spacing w:before="4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F13B1B" w:rsidRDefault="00617317">
      <w:pPr>
        <w:pStyle w:val="a3"/>
        <w:spacing w:before="29"/>
        <w:ind w:left="9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F13B1B" w:rsidRDefault="00617317">
      <w:pPr>
        <w:pStyle w:val="a3"/>
        <w:spacing w:before="33" w:line="264" w:lineRule="auto"/>
        <w:ind w:right="11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:rsidR="00F13B1B" w:rsidRDefault="00617317">
      <w:pPr>
        <w:pStyle w:val="a3"/>
        <w:spacing w:line="264" w:lineRule="auto"/>
        <w:ind w:right="106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4"/>
        </w:rPr>
        <w:t xml:space="preserve"> </w:t>
      </w:r>
      <w:r>
        <w:t>и другие,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текста.</w:t>
      </w:r>
    </w:p>
    <w:p w:rsidR="00F13B1B" w:rsidRDefault="00617317">
      <w:pPr>
        <w:pStyle w:val="a3"/>
        <w:spacing w:before="1"/>
        <w:ind w:left="920"/>
      </w:pPr>
      <w:r>
        <w:t>План.</w:t>
      </w:r>
      <w:r>
        <w:rPr>
          <w:spacing w:val="-7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2"/>
        </w:rPr>
        <w:t xml:space="preserve"> </w:t>
      </w:r>
      <w:r>
        <w:t>Отзыв.</w:t>
      </w:r>
      <w:r>
        <w:rPr>
          <w:spacing w:val="-5"/>
        </w:rPr>
        <w:t xml:space="preserve"> </w:t>
      </w:r>
      <w:r>
        <w:t>Рецензия.</w:t>
      </w:r>
    </w:p>
    <w:p w:rsidR="00F13B1B" w:rsidRDefault="00F13B1B">
      <w:pPr>
        <w:pStyle w:val="a3"/>
        <w:spacing w:before="9"/>
        <w:ind w:left="0"/>
        <w:jc w:val="left"/>
      </w:pPr>
    </w:p>
    <w:p w:rsidR="00F13B1B" w:rsidRDefault="00617317">
      <w:pPr>
        <w:pStyle w:val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F13B1B" w:rsidRDefault="00F13B1B">
      <w:pPr>
        <w:pStyle w:val="a3"/>
        <w:spacing w:before="4"/>
        <w:ind w:left="0"/>
        <w:jc w:val="left"/>
        <w:rPr>
          <w:b/>
        </w:rPr>
      </w:pPr>
    </w:p>
    <w:p w:rsidR="00F13B1B" w:rsidRDefault="00617317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13B1B" w:rsidRDefault="00F13B1B">
      <w:pPr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06" w:firstLine="600"/>
      </w:pPr>
      <w:r>
        <w:lastRenderedPageBreak/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32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неоправданное</w:t>
      </w:r>
      <w:r>
        <w:rPr>
          <w:spacing w:val="33"/>
        </w:rPr>
        <w:t xml:space="preserve"> </w:t>
      </w:r>
      <w:r>
        <w:t>употребление</w:t>
      </w:r>
      <w:r>
        <w:rPr>
          <w:spacing w:val="33"/>
        </w:rPr>
        <w:t xml:space="preserve"> </w:t>
      </w:r>
      <w:r>
        <w:t>иноязычных</w:t>
      </w:r>
      <w:r>
        <w:rPr>
          <w:spacing w:val="29"/>
        </w:rPr>
        <w:t xml:space="preserve"> </w:t>
      </w:r>
      <w:r>
        <w:t>заимствований</w:t>
      </w:r>
      <w:r>
        <w:rPr>
          <w:spacing w:val="-68"/>
        </w:rPr>
        <w:t xml:space="preserve"> </w:t>
      </w:r>
      <w:r>
        <w:t>и другое) (обзор).</w:t>
      </w:r>
    </w:p>
    <w:p w:rsidR="00F13B1B" w:rsidRDefault="00617317">
      <w:pPr>
        <w:pStyle w:val="1"/>
        <w:spacing w:before="6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F13B1B" w:rsidRDefault="00617317">
      <w:pPr>
        <w:pStyle w:val="a3"/>
        <w:tabs>
          <w:tab w:val="left" w:pos="2536"/>
          <w:tab w:val="left" w:pos="3284"/>
          <w:tab w:val="left" w:pos="4420"/>
          <w:tab w:val="left" w:pos="6291"/>
          <w:tab w:val="left" w:pos="8176"/>
        </w:tabs>
        <w:spacing w:line="319" w:lineRule="exact"/>
        <w:ind w:left="9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F13B1B" w:rsidRDefault="00617317">
      <w:pPr>
        <w:pStyle w:val="a3"/>
        <w:spacing w:before="34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:rsidR="00F13B1B" w:rsidRDefault="00617317">
      <w:pPr>
        <w:pStyle w:val="a3"/>
        <w:spacing w:before="28" w:line="264" w:lineRule="auto"/>
        <w:ind w:right="108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:rsidR="00F13B1B" w:rsidRDefault="00617317">
      <w:pPr>
        <w:pStyle w:val="a3"/>
        <w:spacing w:before="1" w:line="264" w:lineRule="auto"/>
        <w:ind w:right="110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 ряд, большинство, меньшинство; с подлежащим, 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два,</w:t>
      </w:r>
      <w:r>
        <w:rPr>
          <w:spacing w:val="42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числительное,</w:t>
      </w:r>
      <w:r>
        <w:rPr>
          <w:spacing w:val="43"/>
        </w:rPr>
        <w:t xml:space="preserve"> </w:t>
      </w:r>
      <w:r>
        <w:t>оканчивающееся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</w:p>
    <w:p w:rsidR="00F13B1B" w:rsidRDefault="00617317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 формы</w:t>
      </w:r>
      <w:r>
        <w:rPr>
          <w:spacing w:val="1"/>
        </w:rPr>
        <w:t xml:space="preserve"> </w:t>
      </w:r>
      <w:r>
        <w:t>управляемого слова.</w:t>
      </w:r>
    </w:p>
    <w:p w:rsidR="00F13B1B" w:rsidRDefault="00617317">
      <w:pPr>
        <w:pStyle w:val="a3"/>
        <w:spacing w:before="2" w:line="264" w:lineRule="auto"/>
        <w:ind w:left="9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 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F13B1B" w:rsidRDefault="00617317">
      <w:pPr>
        <w:pStyle w:val="1"/>
        <w:spacing w:before="4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F13B1B" w:rsidRDefault="00617317">
      <w:pPr>
        <w:pStyle w:val="a3"/>
        <w:tabs>
          <w:tab w:val="left" w:pos="2680"/>
          <w:tab w:val="left" w:pos="3394"/>
          <w:tab w:val="left" w:pos="4492"/>
          <w:tab w:val="left" w:pos="6325"/>
          <w:tab w:val="left" w:pos="8177"/>
        </w:tabs>
        <w:spacing w:before="28"/>
        <w:ind w:left="9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F13B1B" w:rsidRDefault="00617317">
      <w:pPr>
        <w:pStyle w:val="a3"/>
        <w:spacing w:before="33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предложения.</w:t>
      </w:r>
    </w:p>
    <w:p w:rsidR="00F13B1B" w:rsidRDefault="00617317">
      <w:pPr>
        <w:pStyle w:val="a3"/>
        <w:spacing w:before="29" w:line="264" w:lineRule="auto"/>
        <w:ind w:right="109" w:firstLine="600"/>
      </w:pPr>
      <w:r>
        <w:t>Разделы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пунктуации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правил,</w:t>
      </w:r>
      <w:r>
        <w:rPr>
          <w:spacing w:val="30"/>
        </w:rPr>
        <w:t xml:space="preserve"> </w:t>
      </w:r>
      <w:r>
        <w:t>включённых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F13B1B" w:rsidRDefault="00617317">
      <w:pPr>
        <w:pStyle w:val="a3"/>
        <w:spacing w:before="1" w:line="264" w:lineRule="auto"/>
        <w:ind w:right="11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920" w:right="1622"/>
      </w:pPr>
      <w:r>
        <w:lastRenderedPageBreak/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  <w:r>
        <w:rPr>
          <w:spacing w:val="-68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обособлении.</w:t>
      </w:r>
    </w:p>
    <w:p w:rsidR="00F13B1B" w:rsidRDefault="00617317">
      <w:pPr>
        <w:pStyle w:val="a3"/>
        <w:spacing w:before="3" w:line="264" w:lineRule="auto"/>
        <w:ind w:right="118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2"/>
        </w:rPr>
        <w:t xml:space="preserve"> </w:t>
      </w:r>
      <w:r>
        <w:t>междометиями.</w:t>
      </w:r>
    </w:p>
    <w:p w:rsidR="00F13B1B" w:rsidRDefault="00617317">
      <w:pPr>
        <w:pStyle w:val="a3"/>
        <w:spacing w:line="320" w:lineRule="exact"/>
        <w:ind w:left="92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F13B1B" w:rsidRDefault="00617317">
      <w:pPr>
        <w:pStyle w:val="a3"/>
        <w:spacing w:before="33" w:line="264" w:lineRule="auto"/>
        <w:ind w:left="920" w:right="639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передаче</w:t>
      </w:r>
      <w:r>
        <w:rPr>
          <w:spacing w:val="2"/>
        </w:rPr>
        <w:t xml:space="preserve"> </w:t>
      </w:r>
      <w:r>
        <w:t>чужой речи.</w:t>
      </w:r>
    </w:p>
    <w:p w:rsidR="00F13B1B" w:rsidRDefault="00617317">
      <w:pPr>
        <w:pStyle w:val="1"/>
        <w:spacing w:before="7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F13B1B" w:rsidRDefault="00617317">
      <w:pPr>
        <w:pStyle w:val="a3"/>
        <w:spacing w:before="28" w:line="261" w:lineRule="auto"/>
        <w:ind w:right="114" w:firstLine="600"/>
      </w:pPr>
      <w:r>
        <w:t>Функциональная стилистика как раздел</w:t>
      </w:r>
      <w:r>
        <w:rPr>
          <w:spacing w:val="1"/>
        </w:rPr>
        <w:t xml:space="preserve"> </w:t>
      </w:r>
      <w:r>
        <w:t>лингвистики. 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F13B1B" w:rsidRDefault="00617317">
      <w:pPr>
        <w:pStyle w:val="a3"/>
        <w:spacing w:before="4" w:line="264" w:lineRule="auto"/>
        <w:ind w:right="118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спор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F13B1B" w:rsidRDefault="00617317">
      <w:pPr>
        <w:pStyle w:val="a3"/>
        <w:spacing w:before="2" w:line="264" w:lineRule="auto"/>
        <w:ind w:right="116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подстили</w:t>
      </w:r>
      <w:proofErr w:type="spell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 учебник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пособие, лекция, доклад и</w:t>
      </w:r>
      <w:r>
        <w:rPr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F13B1B" w:rsidRDefault="00617317">
      <w:pPr>
        <w:pStyle w:val="a3"/>
        <w:spacing w:before="2" w:line="264" w:lineRule="auto"/>
        <w:ind w:right="113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3"/>
        </w:rPr>
        <w:t xml:space="preserve"> </w:t>
      </w:r>
      <w:r>
        <w:t>автобиография, характеристика,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:rsidR="00F13B1B" w:rsidRDefault="00617317">
      <w:pPr>
        <w:pStyle w:val="a3"/>
        <w:spacing w:line="264" w:lineRule="auto"/>
        <w:ind w:right="112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3"/>
        </w:rPr>
        <w:t xml:space="preserve"> </w:t>
      </w:r>
      <w:r>
        <w:t>эссе,</w:t>
      </w:r>
      <w:r>
        <w:rPr>
          <w:spacing w:val="11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F13B1B" w:rsidRDefault="00617317">
      <w:pPr>
        <w:pStyle w:val="a3"/>
        <w:spacing w:line="264" w:lineRule="auto"/>
        <w:ind w:right="106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13B1B" w:rsidRDefault="00F13B1B">
      <w:pPr>
        <w:pStyle w:val="a3"/>
        <w:spacing w:before="4"/>
        <w:ind w:left="0"/>
        <w:jc w:val="left"/>
        <w:rPr>
          <w:b/>
          <w:sz w:val="25"/>
        </w:rPr>
      </w:pPr>
    </w:p>
    <w:p w:rsidR="00F13B1B" w:rsidRDefault="00617317">
      <w:pPr>
        <w:pStyle w:val="a3"/>
        <w:spacing w:before="1" w:line="264" w:lineRule="auto"/>
        <w:ind w:right="11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F13B1B" w:rsidRDefault="00617317">
      <w:pPr>
        <w:pStyle w:val="a3"/>
        <w:spacing w:line="264" w:lineRule="auto"/>
        <w:ind w:right="107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8" w:line="261" w:lineRule="auto"/>
        <w:ind w:right="110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F13B1B" w:rsidRDefault="00F13B1B">
      <w:pPr>
        <w:jc w:val="both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5" w:line="261" w:lineRule="auto"/>
        <w:ind w:right="11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61" w:lineRule="auto"/>
        <w:ind w:right="11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:rsidR="00F13B1B" w:rsidRDefault="00617317">
      <w:pPr>
        <w:pStyle w:val="a4"/>
        <w:numPr>
          <w:ilvl w:val="0"/>
          <w:numId w:val="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64" w:lineRule="auto"/>
        <w:ind w:right="119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 w:line="264" w:lineRule="auto"/>
        <w:ind w:right="10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F13B1B" w:rsidRDefault="00F13B1B">
      <w:pPr>
        <w:spacing w:line="264" w:lineRule="auto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68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5" w:line="264" w:lineRule="auto"/>
        <w:ind w:right="1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1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F13B1B" w:rsidRDefault="00617317">
      <w:pPr>
        <w:pStyle w:val="1"/>
        <w:numPr>
          <w:ilvl w:val="0"/>
          <w:numId w:val="1"/>
        </w:numPr>
        <w:tabs>
          <w:tab w:val="left" w:pos="1223"/>
        </w:tabs>
        <w:spacing w:before="3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8" w:line="264" w:lineRule="auto"/>
        <w:ind w:right="11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:rsidR="00F13B1B" w:rsidRDefault="00617317">
      <w:pPr>
        <w:pStyle w:val="a3"/>
        <w:spacing w:line="264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6"/>
          <w:sz w:val="28"/>
        </w:rPr>
        <w:t xml:space="preserve"> </w:t>
      </w:r>
      <w:r>
        <w:rPr>
          <w:sz w:val="28"/>
        </w:rPr>
        <w:t>языковые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1246" w:right="120"/>
      </w:pPr>
      <w:r>
        <w:lastRenderedPageBreak/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5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F13B1B" w:rsidRDefault="00617317">
      <w:pPr>
        <w:pStyle w:val="a3"/>
        <w:spacing w:line="264" w:lineRule="auto"/>
        <w:ind w:right="114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13B1B" w:rsidRDefault="00617317">
      <w:pPr>
        <w:spacing w:before="1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 речевого и читательского опыта.</w:t>
      </w:r>
    </w:p>
    <w:p w:rsidR="00F13B1B" w:rsidRDefault="00617317">
      <w:pPr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:rsidR="00F13B1B" w:rsidRDefault="00617317">
      <w:pPr>
        <w:pStyle w:val="a3"/>
        <w:spacing w:before="4" w:line="264" w:lineRule="auto"/>
        <w:ind w:left="1246" w:right="115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F13B1B" w:rsidRDefault="00617317">
      <w:pPr>
        <w:spacing w:before="1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:rsidR="00F13B1B" w:rsidRDefault="00F13B1B">
      <w:pPr>
        <w:spacing w:line="264" w:lineRule="auto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left="1246" w:right="118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F13B1B" w:rsidRDefault="00617317">
      <w:pPr>
        <w:pStyle w:val="a3"/>
        <w:spacing w:line="264" w:lineRule="auto"/>
        <w:ind w:right="107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:rsidR="00F13B1B" w:rsidRDefault="00617317">
      <w:pPr>
        <w:pStyle w:val="a3"/>
        <w:spacing w:line="264" w:lineRule="auto"/>
        <w:ind w:right="107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F13B1B" w:rsidRDefault="00F13B1B">
      <w:pPr>
        <w:spacing w:line="320" w:lineRule="exact"/>
        <w:jc w:val="both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F13B1B" w:rsidRDefault="00617317">
      <w:pPr>
        <w:spacing w:before="4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1" w:lineRule="auto"/>
        <w:ind w:right="104"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F13B1B" w:rsidRDefault="00617317">
      <w:pPr>
        <w:spacing w:before="33" w:line="268" w:lineRule="auto"/>
        <w:ind w:left="319" w:firstLine="600"/>
        <w:rPr>
          <w:b/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коллектива;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F13B1B" w:rsidRDefault="00617317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F13B1B" w:rsidRDefault="00F13B1B">
      <w:pPr>
        <w:pStyle w:val="a3"/>
        <w:spacing w:before="11"/>
        <w:ind w:left="0"/>
        <w:jc w:val="left"/>
        <w:rPr>
          <w:sz w:val="24"/>
        </w:rPr>
      </w:pPr>
    </w:p>
    <w:p w:rsidR="00F13B1B" w:rsidRDefault="00617317">
      <w:pPr>
        <w:pStyle w:val="1"/>
        <w:spacing w:line="487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F13B1B" w:rsidRDefault="00F13B1B">
      <w:pPr>
        <w:spacing w:line="487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2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F13B1B" w:rsidRDefault="00617317">
      <w:pPr>
        <w:pStyle w:val="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F13B1B" w:rsidRDefault="00617317">
      <w:pPr>
        <w:pStyle w:val="a3"/>
        <w:spacing w:before="29" w:line="261" w:lineRule="auto"/>
        <w:ind w:right="11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:rsidR="00F13B1B" w:rsidRDefault="00617317">
      <w:pPr>
        <w:pStyle w:val="a3"/>
        <w:spacing w:before="4" w:line="264" w:lineRule="auto"/>
        <w:ind w:right="110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F13B1B" w:rsidRDefault="00617317">
      <w:pPr>
        <w:pStyle w:val="a3"/>
        <w:spacing w:before="3" w:line="264" w:lineRule="auto"/>
        <w:ind w:right="99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F13B1B" w:rsidRDefault="00617317">
      <w:pPr>
        <w:pStyle w:val="a3"/>
        <w:spacing w:before="1" w:line="264" w:lineRule="auto"/>
        <w:ind w:right="115" w:firstLine="600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F13B1B" w:rsidRDefault="00617317">
      <w:pPr>
        <w:pStyle w:val="1"/>
        <w:spacing w:before="4" w:line="264" w:lineRule="auto"/>
        <w:ind w:right="490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F13B1B" w:rsidRDefault="00617317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F13B1B" w:rsidRDefault="00617317">
      <w:pPr>
        <w:pStyle w:val="a3"/>
        <w:ind w:left="92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F13B1B" w:rsidRDefault="00617317">
      <w:pPr>
        <w:pStyle w:val="a3"/>
        <w:spacing w:before="29" w:line="261" w:lineRule="auto"/>
        <w:ind w:right="120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F13B1B" w:rsidRDefault="00617317">
      <w:pPr>
        <w:pStyle w:val="a3"/>
        <w:spacing w:before="5" w:line="264" w:lineRule="auto"/>
        <w:ind w:right="120" w:firstLine="600"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F13B1B" w:rsidRDefault="00617317">
      <w:pPr>
        <w:spacing w:before="3" w:line="264" w:lineRule="auto"/>
        <w:ind w:left="920" w:right="1253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:rsidR="00F13B1B" w:rsidRDefault="00F13B1B">
      <w:pPr>
        <w:spacing w:line="264" w:lineRule="auto"/>
        <w:rPr>
          <w:sz w:val="28"/>
        </w:rPr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/>
        <w:ind w:left="920"/>
      </w:pPr>
      <w:r>
        <w:lastRenderedPageBreak/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F13B1B" w:rsidRDefault="00617317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64" w:lineRule="auto"/>
        <w:ind w:right="119" w:firstLine="600"/>
        <w:jc w:val="right"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:rsidR="00F13B1B" w:rsidRDefault="00617317">
      <w:pPr>
        <w:pStyle w:val="a3"/>
        <w:spacing w:line="321" w:lineRule="exact"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:rsidR="00F13B1B" w:rsidRDefault="00617317">
      <w:pPr>
        <w:pStyle w:val="a3"/>
        <w:spacing w:before="33" w:line="264" w:lineRule="auto"/>
        <w:ind w:right="116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F13B1B" w:rsidRDefault="00617317">
      <w:pPr>
        <w:pStyle w:val="a3"/>
        <w:spacing w:before="3" w:line="261" w:lineRule="auto"/>
        <w:ind w:right="120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F13B1B" w:rsidRDefault="00617317">
      <w:pPr>
        <w:spacing w:before="4" w:line="264" w:lineRule="auto"/>
        <w:ind w:left="920" w:right="2439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F13B1B" w:rsidRDefault="00617317">
      <w:pPr>
        <w:pStyle w:val="a3"/>
        <w:spacing w:line="321" w:lineRule="exact"/>
        <w:ind w:left="92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:rsidR="00F13B1B" w:rsidRDefault="00617317">
      <w:pPr>
        <w:pStyle w:val="a3"/>
        <w:spacing w:before="33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F13B1B" w:rsidRDefault="00617317">
      <w:pPr>
        <w:pStyle w:val="a3"/>
        <w:spacing w:before="3"/>
        <w:ind w:left="92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:rsidR="00F13B1B" w:rsidRDefault="00617317">
      <w:pPr>
        <w:pStyle w:val="a3"/>
        <w:spacing w:before="29" w:line="264" w:lineRule="auto"/>
        <w:ind w:right="110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F13B1B" w:rsidRDefault="00617317">
      <w:pPr>
        <w:pStyle w:val="a3"/>
        <w:spacing w:before="3" w:line="264" w:lineRule="auto"/>
        <w:ind w:right="119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F13B1B" w:rsidRDefault="00617317">
      <w:pPr>
        <w:pStyle w:val="1"/>
        <w:spacing w:before="4"/>
      </w:pPr>
      <w:proofErr w:type="spellStart"/>
      <w:r>
        <w:t>Морфемика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:rsidR="00F13B1B" w:rsidRDefault="00617317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F13B1B" w:rsidRDefault="00617317">
      <w:pPr>
        <w:pStyle w:val="a3"/>
        <w:spacing w:before="34" w:line="264" w:lineRule="auto"/>
        <w:ind w:right="120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F13B1B" w:rsidRDefault="00617317">
      <w:pPr>
        <w:pStyle w:val="a3"/>
        <w:spacing w:line="321" w:lineRule="exact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:rsidR="00F13B1B" w:rsidRDefault="00617317">
      <w:pPr>
        <w:pStyle w:val="1"/>
        <w:spacing w:before="3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F13B1B" w:rsidRDefault="00617317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F13B1B" w:rsidRDefault="00617317">
      <w:pPr>
        <w:pStyle w:val="a3"/>
        <w:spacing w:before="29" w:line="264" w:lineRule="auto"/>
        <w:ind w:right="121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F13B1B" w:rsidRDefault="00617317">
      <w:pPr>
        <w:pStyle w:val="a3"/>
        <w:spacing w:before="2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языка.</w:t>
      </w:r>
    </w:p>
    <w:p w:rsidR="00F13B1B" w:rsidRDefault="00617317">
      <w:pPr>
        <w:pStyle w:val="a3"/>
        <w:spacing w:line="321" w:lineRule="exact"/>
        <w:ind w:left="920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F13B1B" w:rsidRDefault="00F13B1B">
      <w:pPr>
        <w:spacing w:line="321" w:lineRule="exact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16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13B1B" w:rsidRDefault="00617317">
      <w:pPr>
        <w:pStyle w:val="a3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F13B1B" w:rsidRDefault="00617317">
      <w:pPr>
        <w:pStyle w:val="1"/>
        <w:spacing w:before="38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F13B1B" w:rsidRDefault="00617317">
      <w:pPr>
        <w:pStyle w:val="a3"/>
        <w:spacing w:before="29" w:line="264" w:lineRule="auto"/>
        <w:ind w:left="920" w:right="76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:rsidR="00F13B1B" w:rsidRDefault="00617317">
      <w:pPr>
        <w:pStyle w:val="a3"/>
        <w:spacing w:before="2" w:line="264" w:lineRule="auto"/>
        <w:ind w:right="114" w:firstLine="600"/>
      </w:pPr>
      <w:r>
        <w:t>Анализировать и характеризовать текст (в</w:t>
      </w:r>
      <w:r>
        <w:rPr>
          <w:spacing w:val="1"/>
        </w:rPr>
        <w:t xml:space="preserve"> </w:t>
      </w:r>
      <w:r>
        <w:t>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13B1B" w:rsidRDefault="00617317">
      <w:pPr>
        <w:spacing w:line="264" w:lineRule="auto"/>
        <w:ind w:left="920" w:right="3332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:rsidR="00F13B1B" w:rsidRDefault="00617317">
      <w:pPr>
        <w:pStyle w:val="a3"/>
        <w:spacing w:line="264" w:lineRule="auto"/>
        <w:ind w:right="105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:rsidR="00F13B1B" w:rsidRDefault="00617317">
      <w:pPr>
        <w:pStyle w:val="a3"/>
        <w:spacing w:line="264" w:lineRule="auto"/>
        <w:ind w:right="114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F13B1B" w:rsidRDefault="00617317">
      <w:pPr>
        <w:pStyle w:val="a3"/>
        <w:spacing w:before="1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F13B1B" w:rsidRDefault="00617317">
      <w:pPr>
        <w:pStyle w:val="a3"/>
        <w:spacing w:line="264" w:lineRule="auto"/>
        <w:ind w:right="109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proofErr w:type="spellStart"/>
      <w:r>
        <w:t>инфографику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F13B1B" w:rsidRDefault="00617317">
      <w:pPr>
        <w:pStyle w:val="a3"/>
        <w:tabs>
          <w:tab w:val="left" w:pos="2348"/>
          <w:tab w:val="left" w:pos="6877"/>
          <w:tab w:val="left" w:pos="8766"/>
        </w:tabs>
        <w:spacing w:line="264" w:lineRule="auto"/>
        <w:ind w:right="109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F13B1B" w:rsidRDefault="00617317">
      <w:pPr>
        <w:pStyle w:val="a3"/>
        <w:spacing w:before="1"/>
        <w:ind w:left="920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F13B1B" w:rsidRDefault="00617317">
      <w:pPr>
        <w:pStyle w:val="a3"/>
        <w:spacing w:before="33" w:line="261" w:lineRule="auto"/>
        <w:ind w:right="120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F13B1B" w:rsidRDefault="00F13B1B">
      <w:pPr>
        <w:spacing w:line="261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21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:rsidR="00F13B1B" w:rsidRDefault="00617317">
      <w:pPr>
        <w:pStyle w:val="1"/>
        <w:spacing w:before="7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F13B1B" w:rsidRDefault="00617317">
      <w:pPr>
        <w:pStyle w:val="a3"/>
        <w:spacing w:before="29" w:line="261" w:lineRule="auto"/>
        <w:ind w:right="114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F13B1B" w:rsidRDefault="00617317">
      <w:pPr>
        <w:pStyle w:val="a3"/>
        <w:spacing w:before="4" w:line="264" w:lineRule="auto"/>
        <w:ind w:right="113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:rsidR="00F13B1B" w:rsidRDefault="00617317">
      <w:pPr>
        <w:pStyle w:val="a3"/>
        <w:spacing w:before="4" w:line="261" w:lineRule="auto"/>
        <w:ind w:right="114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F13B1B" w:rsidRDefault="00617317">
      <w:pPr>
        <w:pStyle w:val="a3"/>
        <w:spacing w:before="3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F13B1B" w:rsidRDefault="00617317">
      <w:pPr>
        <w:pStyle w:val="a3"/>
        <w:spacing w:line="264" w:lineRule="auto"/>
        <w:ind w:right="111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 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70"/>
        </w:rPr>
        <w:t xml:space="preserve"> </w:t>
      </w:r>
      <w:proofErr w:type="spellStart"/>
      <w:r>
        <w:t>инфографику</w:t>
      </w:r>
      <w:proofErr w:type="spellEnd"/>
      <w:r>
        <w:t xml:space="preserve"> и 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F13B1B" w:rsidRDefault="00617317">
      <w:pPr>
        <w:pStyle w:val="a3"/>
        <w:spacing w:line="264" w:lineRule="auto"/>
        <w:ind w:right="12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8"/>
        </w:rPr>
        <w:t xml:space="preserve"> </w:t>
      </w:r>
      <w:r>
        <w:t>и другие).</w:t>
      </w:r>
    </w:p>
    <w:p w:rsidR="00F13B1B" w:rsidRDefault="00617317">
      <w:pPr>
        <w:pStyle w:val="a3"/>
        <w:spacing w:before="2" w:line="264" w:lineRule="auto"/>
        <w:ind w:right="12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F13B1B" w:rsidRDefault="00617317">
      <w:pPr>
        <w:pStyle w:val="1"/>
        <w:spacing w:before="7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F13B1B" w:rsidRDefault="00617317">
      <w:pPr>
        <w:pStyle w:val="a3"/>
        <w:spacing w:before="24" w:line="264" w:lineRule="auto"/>
        <w:ind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F13B1B" w:rsidRDefault="00617317">
      <w:pPr>
        <w:pStyle w:val="1"/>
        <w:spacing w:before="7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F13B1B" w:rsidRDefault="00617317">
      <w:pPr>
        <w:pStyle w:val="a3"/>
        <w:spacing w:before="28" w:line="261" w:lineRule="auto"/>
        <w:ind w:right="120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:rsidR="00F13B1B" w:rsidRDefault="00617317">
      <w:pPr>
        <w:pStyle w:val="a3"/>
        <w:spacing w:before="4" w:line="264" w:lineRule="auto"/>
        <w:ind w:right="117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 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F13B1B" w:rsidRDefault="00617317">
      <w:pPr>
        <w:pStyle w:val="1"/>
        <w:spacing w:before="5" w:line="264" w:lineRule="auto"/>
        <w:ind w:right="4319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F13B1B" w:rsidRDefault="00617317">
      <w:pPr>
        <w:pStyle w:val="a3"/>
        <w:spacing w:line="264" w:lineRule="auto"/>
        <w:ind w:right="118" w:firstLine="60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F13B1B" w:rsidRDefault="00617317">
      <w:pPr>
        <w:pStyle w:val="a3"/>
        <w:spacing w:line="261" w:lineRule="auto"/>
        <w:ind w:right="115" w:firstLine="600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13B1B" w:rsidRDefault="00F13B1B">
      <w:pPr>
        <w:spacing w:line="261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a3"/>
        <w:spacing w:before="63" w:line="264" w:lineRule="auto"/>
        <w:ind w:right="112" w:firstLine="600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F13B1B" w:rsidRDefault="00617317">
      <w:pPr>
        <w:pStyle w:val="a3"/>
        <w:spacing w:before="1"/>
        <w:ind w:left="920"/>
        <w:jc w:val="left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:rsidR="00F13B1B" w:rsidRDefault="00617317">
      <w:pPr>
        <w:pStyle w:val="a3"/>
        <w:spacing w:before="34"/>
        <w:ind w:left="920"/>
        <w:jc w:val="left"/>
      </w:pPr>
      <w:r>
        <w:t>Использовать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:rsidR="00F13B1B" w:rsidRDefault="00617317">
      <w:pPr>
        <w:pStyle w:val="1"/>
        <w:spacing w:before="38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F13B1B" w:rsidRDefault="00617317">
      <w:pPr>
        <w:pStyle w:val="a3"/>
        <w:spacing w:before="29" w:line="261" w:lineRule="auto"/>
        <w:ind w:left="9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:rsidR="00F13B1B" w:rsidRDefault="00617317">
      <w:pPr>
        <w:pStyle w:val="a3"/>
        <w:spacing w:before="3" w:line="264" w:lineRule="auto"/>
        <w:ind w:right="112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13B1B" w:rsidRDefault="00617317">
      <w:pPr>
        <w:pStyle w:val="a3"/>
        <w:spacing w:line="264" w:lineRule="auto"/>
        <w:ind w:left="920" w:right="3332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:rsidR="00F13B1B" w:rsidRDefault="00617317">
      <w:pPr>
        <w:pStyle w:val="1"/>
        <w:spacing w:before="6"/>
        <w:jc w:val="left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F13B1B" w:rsidRDefault="00617317">
      <w:pPr>
        <w:pStyle w:val="a3"/>
        <w:spacing w:before="28" w:line="264" w:lineRule="auto"/>
        <w:ind w:right="117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:rsidR="00F13B1B" w:rsidRDefault="00617317">
      <w:pPr>
        <w:pStyle w:val="a3"/>
        <w:spacing w:line="264" w:lineRule="auto"/>
        <w:ind w:right="10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13B1B" w:rsidRDefault="00617317">
      <w:pPr>
        <w:pStyle w:val="a3"/>
        <w:spacing w:before="1" w:line="264" w:lineRule="auto"/>
        <w:ind w:right="112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F13B1B" w:rsidRDefault="00617317">
      <w:pPr>
        <w:pStyle w:val="a3"/>
        <w:spacing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слов).</w:t>
      </w:r>
    </w:p>
    <w:p w:rsidR="00F13B1B" w:rsidRDefault="00617317">
      <w:pPr>
        <w:pStyle w:val="a3"/>
        <w:spacing w:line="264" w:lineRule="auto"/>
        <w:ind w:right="119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:rsidR="00F13B1B" w:rsidRDefault="00F13B1B">
      <w:pPr>
        <w:spacing w:line="264" w:lineRule="auto"/>
        <w:sectPr w:rsidR="00F13B1B">
          <w:pgSz w:w="11910" w:h="15850"/>
          <w:pgMar w:top="1060" w:right="740" w:bottom="280" w:left="1380" w:header="720" w:footer="720" w:gutter="0"/>
          <w:cols w:space="720"/>
        </w:sectPr>
      </w:pPr>
    </w:p>
    <w:p w:rsidR="00F13B1B" w:rsidRDefault="00617317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359"/>
        </w:trPr>
        <w:tc>
          <w:tcPr>
            <w:tcW w:w="898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:rsidR="00F13B1B" w:rsidRDefault="0061731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F13B1B" w:rsidRDefault="00617317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13B1B" w:rsidRDefault="00617317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359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9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1"/>
              <w:ind w:left="238"/>
            </w:pPr>
            <w:hyperlink r:id="rId6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1632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F13B1B" w:rsidRDefault="0061731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38"/>
            </w:pPr>
            <w:hyperlink r:id="rId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12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4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13B1B">
        <w:trPr>
          <w:trHeight w:val="676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4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7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Качества 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8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4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1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5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1310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13B1B" w:rsidRDefault="0061731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8"/>
            </w:pPr>
            <w:hyperlink r:id="rId15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6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4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1315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F13B1B" w:rsidRDefault="0061731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13B1B" w:rsidRDefault="0061731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F13B1B" w:rsidRDefault="0061731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6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1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7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" w:line="322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Крылатые слова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9"/>
              <w:ind w:left="238"/>
            </w:pPr>
            <w:hyperlink r:id="rId2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3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38"/>
            </w:pPr>
            <w:hyperlink r:id="rId2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4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5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Орфография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6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8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2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355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364"/>
        </w:trPr>
        <w:tc>
          <w:tcPr>
            <w:tcW w:w="898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210374">
            <w:pPr>
              <w:pStyle w:val="TableParagraph"/>
              <w:spacing w:before="44"/>
              <w:ind w:left="238"/>
            </w:pPr>
            <w:hyperlink r:id="rId3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3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76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4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13B1B" w:rsidRDefault="00617317">
            <w:pPr>
              <w:pStyle w:val="TableParagraph"/>
              <w:spacing w:before="12" w:line="310" w:lineRule="atLeast"/>
              <w:ind w:left="237" w:right="107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5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6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2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7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4"/>
        </w:trPr>
        <w:tc>
          <w:tcPr>
            <w:tcW w:w="13693" w:type="dxa"/>
            <w:gridSpan w:val="6"/>
          </w:tcPr>
          <w:p w:rsidR="00F13B1B" w:rsidRDefault="0061731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Текст. 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F13B1B">
        <w:trPr>
          <w:trHeight w:val="681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1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Текст,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8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3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39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360"/>
        </w:trPr>
        <w:tc>
          <w:tcPr>
            <w:tcW w:w="898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4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13B1B">
        <w:trPr>
          <w:trHeight w:val="364"/>
        </w:trPr>
        <w:tc>
          <w:tcPr>
            <w:tcW w:w="898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210374">
            <w:pPr>
              <w:pStyle w:val="TableParagraph"/>
              <w:spacing w:before="44"/>
              <w:ind w:left="238"/>
            </w:pPr>
            <w:hyperlink r:id="rId40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998"/>
        </w:trPr>
        <w:tc>
          <w:tcPr>
            <w:tcW w:w="89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F13B1B" w:rsidRDefault="00617317">
            <w:pPr>
              <w:pStyle w:val="TableParagraph"/>
              <w:spacing w:before="7" w:line="31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Тезисы.Конспект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426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41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1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3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38"/>
            </w:pPr>
            <w:hyperlink r:id="rId42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653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F13B1B" w:rsidRDefault="00617317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799" w:type="dxa"/>
          </w:tcPr>
          <w:p w:rsidR="00F13B1B" w:rsidRDefault="0061731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8"/>
            </w:pPr>
            <w:hyperlink r:id="rId43">
              <w:r w:rsidR="00617317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13B1B">
        <w:trPr>
          <w:trHeight w:val="551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:rsidR="00F13B1B" w:rsidRDefault="00617317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F13B1B" w:rsidRDefault="00617317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13B1B">
        <w:trPr>
          <w:trHeight w:val="365"/>
        </w:trPr>
        <w:tc>
          <w:tcPr>
            <w:tcW w:w="1018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F13B1B" w:rsidRDefault="00F13B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F13B1B" w:rsidRDefault="0061731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F13B1B" w:rsidRDefault="00617317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359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44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5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40"/>
            </w:pPr>
            <w:hyperlink r:id="rId45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46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47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48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4" w:line="318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0"/>
            </w:pPr>
            <w:hyperlink r:id="rId49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деепричастных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50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51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3B1B" w:rsidRDefault="0061731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52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40"/>
            </w:pPr>
            <w:hyperlink r:id="rId53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4" w:line="318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Знаки препинания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0"/>
            </w:pPr>
            <w:hyperlink r:id="rId54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55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56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998"/>
        </w:trPr>
        <w:tc>
          <w:tcPr>
            <w:tcW w:w="1018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57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58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9" w:line="318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40"/>
            </w:pPr>
            <w:hyperlink r:id="rId59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6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Знаки препинания при передаче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60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993"/>
        </w:trPr>
        <w:tc>
          <w:tcPr>
            <w:tcW w:w="1018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7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"Пунктуация.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61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56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13786" w:type="dxa"/>
            <w:gridSpan w:val="6"/>
          </w:tcPr>
          <w:p w:rsidR="00F13B1B" w:rsidRDefault="0061731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13B1B">
        <w:trPr>
          <w:trHeight w:val="676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40"/>
            </w:pPr>
            <w:hyperlink r:id="rId62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63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64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3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40"/>
            </w:pPr>
            <w:hyperlink r:id="rId65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66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998"/>
        </w:trPr>
        <w:tc>
          <w:tcPr>
            <w:tcW w:w="1018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13B1B" w:rsidRDefault="00617317">
            <w:pPr>
              <w:pStyle w:val="TableParagraph"/>
              <w:spacing w:before="7" w:line="31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0"/>
            </w:pPr>
            <w:hyperlink r:id="rId67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68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81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1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9"/>
              <w:ind w:left="240"/>
            </w:pPr>
            <w:hyperlink r:id="rId69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2"/>
        </w:trPr>
        <w:tc>
          <w:tcPr>
            <w:tcW w:w="1018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5" w:type="dxa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70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52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66" w:type="dxa"/>
            <w:gridSpan w:val="3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71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653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3" w:type="dxa"/>
          </w:tcPr>
          <w:p w:rsidR="00F13B1B" w:rsidRDefault="0061731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0"/>
            </w:pPr>
            <w:hyperlink r:id="rId72">
              <w:r w:rsidR="00617317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13B1B">
        <w:trPr>
          <w:trHeight w:val="547"/>
        </w:trPr>
        <w:tc>
          <w:tcPr>
            <w:tcW w:w="5713" w:type="dxa"/>
            <w:gridSpan w:val="2"/>
          </w:tcPr>
          <w:p w:rsidR="00F13B1B" w:rsidRDefault="0061731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F13B1B" w:rsidRDefault="00617317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spacing w:before="4"/>
        <w:ind w:left="0"/>
        <w:jc w:val="left"/>
        <w:rPr>
          <w:b/>
          <w:sz w:val="17"/>
        </w:rPr>
      </w:pPr>
    </w:p>
    <w:p w:rsidR="00F13B1B" w:rsidRDefault="00F13B1B">
      <w:pPr>
        <w:rPr>
          <w:sz w:val="17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59"/>
        </w:trPr>
        <w:tc>
          <w:tcPr>
            <w:tcW w:w="830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F13B1B" w:rsidRDefault="00617317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13B1B" w:rsidRDefault="00617317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F13B1B" w:rsidRDefault="00617317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129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2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F13B1B" w:rsidRDefault="00617317">
            <w:pPr>
              <w:pStyle w:val="TableParagraph"/>
              <w:spacing w:before="11" w:line="310" w:lineRule="atLeast"/>
              <w:ind w:left="243" w:right="11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359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85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9" w:line="318" w:lineRule="exact"/>
              <w:ind w:left="243" w:right="579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языка.Практикум</w:t>
            </w:r>
            <w:proofErr w:type="spellEnd"/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73"/>
              <w:rPr>
                <w:sz w:val="24"/>
              </w:rPr>
            </w:pPr>
            <w:r>
              <w:rPr>
                <w:sz w:val="24"/>
              </w:rPr>
              <w:t>Язык как система.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73">
              <w:r w:rsidR="00617317">
                <w:rPr>
                  <w:color w:val="0000FF"/>
                  <w:u w:val="single" w:color="0000FF"/>
                </w:rPr>
                <w:t>https://m.edsoo.ru/fbaad004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2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45"/>
            </w:pPr>
            <w:hyperlink r:id="rId74">
              <w:r w:rsidR="00617317">
                <w:rPr>
                  <w:color w:val="0000FF"/>
                  <w:u w:val="single" w:color="0000FF"/>
                </w:rPr>
                <w:t>https://m.edsoo.ru/fbaacd7a</w:t>
              </w:r>
            </w:hyperlink>
          </w:p>
        </w:tc>
      </w:tr>
      <w:tr w:rsidR="00F13B1B">
        <w:trPr>
          <w:trHeight w:val="355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681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210374">
            <w:pPr>
              <w:pStyle w:val="TableParagraph"/>
              <w:spacing w:before="44"/>
              <w:ind w:left="245"/>
            </w:pPr>
            <w:hyperlink r:id="rId75">
              <w:r w:rsidR="00617317">
                <w:rPr>
                  <w:color w:val="0000FF"/>
                  <w:u w:val="single" w:color="0000FF"/>
                </w:rPr>
                <w:t>https://m.edsoo.ru/fbaacef6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8" w:lineRule="auto"/>
              <w:ind w:left="243" w:right="140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</w:p>
          <w:p w:rsidR="00F13B1B" w:rsidRDefault="00617317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выразительность речи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словарей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76">
              <w:r w:rsidR="00617317">
                <w:rPr>
                  <w:color w:val="0000FF"/>
                  <w:u w:val="single" w:color="0000FF"/>
                </w:rPr>
                <w:t>https://m.edsoo.ru/fbaae0ee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8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F13B1B" w:rsidRDefault="00617317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77">
              <w:r w:rsidR="00617317"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78">
              <w:r w:rsidR="00617317"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536"/>
              <w:rPr>
                <w:sz w:val="24"/>
              </w:rPr>
            </w:pPr>
            <w:r>
              <w:rPr>
                <w:sz w:val="24"/>
              </w:rPr>
              <w:t>Лексикология и фразеология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9"/>
              <w:ind w:left="245"/>
            </w:pPr>
            <w:hyperlink r:id="rId79">
              <w:r w:rsidR="00617317">
                <w:rPr>
                  <w:color w:val="0000FF"/>
                  <w:u w:val="single" w:color="0000FF"/>
                </w:rPr>
                <w:t>https://m.edsoo.ru/fbaad464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8" w:lineRule="auto"/>
              <w:ind w:left="243" w:right="42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F13B1B" w:rsidRDefault="00617317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80">
              <w:r w:rsidR="00617317">
                <w:rPr>
                  <w:color w:val="0000FF"/>
                  <w:u w:val="single" w:color="0000FF"/>
                </w:rPr>
                <w:t>https://m.edsoo.ru/fbaad6a8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81">
              <w:r w:rsidR="00617317">
                <w:rPr>
                  <w:color w:val="0000FF"/>
                  <w:u w:val="single" w:color="0000FF"/>
                </w:rPr>
                <w:t>https://m.edsoo.ru/fbaad57c</w:t>
              </w:r>
            </w:hyperlink>
          </w:p>
        </w:tc>
      </w:tr>
      <w:tr w:rsidR="00F13B1B">
        <w:trPr>
          <w:trHeight w:val="67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702"/>
              <w:rPr>
                <w:sz w:val="24"/>
              </w:rPr>
            </w:pPr>
            <w:r>
              <w:rPr>
                <w:sz w:val="24"/>
              </w:rPr>
              <w:t>Речевая избыточность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64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(тавтология,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13B1B" w:rsidRDefault="00617317">
            <w:pPr>
              <w:pStyle w:val="TableParagraph"/>
              <w:spacing w:before="7" w:line="310" w:lineRule="atLeast"/>
              <w:ind w:left="243" w:right="29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 разговорная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309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эмоционально-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4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9" w:line="318" w:lineRule="exact"/>
              <w:ind w:left="243" w:right="1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(повторение,</w:t>
            </w:r>
          </w:p>
          <w:p w:rsidR="00F13B1B" w:rsidRDefault="0061731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82">
              <w:r w:rsidR="00617317"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before="12" w:line="310" w:lineRule="atLeast"/>
              <w:ind w:left="243" w:right="127"/>
              <w:rPr>
                <w:sz w:val="24"/>
              </w:rPr>
            </w:pPr>
            <w:r>
              <w:rPr>
                <w:sz w:val="24"/>
              </w:rPr>
              <w:t>словообразовательный анализ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5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64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(обзор)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02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83">
              <w:r w:rsidR="00617317"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35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949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прилагательных, 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84">
              <w:r w:rsidR="00617317">
                <w:rPr>
                  <w:color w:val="0000FF"/>
                  <w:u w:val="single" w:color="0000FF"/>
                </w:rPr>
                <w:t>https://m.edsoo.ru/fbaad96e</w:t>
              </w:r>
            </w:hyperlink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7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85">
              <w:r w:rsidR="00617317"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F13B1B">
        <w:trPr>
          <w:trHeight w:val="67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12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127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5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86">
              <w:r w:rsidR="00617317">
                <w:rPr>
                  <w:color w:val="0000FF"/>
                  <w:u w:val="single" w:color="0000FF"/>
                </w:rPr>
                <w:t>https://m.edsoo.ru/fbaae53a</w:t>
              </w:r>
            </w:hyperlink>
          </w:p>
        </w:tc>
      </w:tr>
      <w:tr w:rsidR="00F13B1B">
        <w:trPr>
          <w:trHeight w:val="682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2" w:line="322" w:lineRule="exact"/>
              <w:ind w:left="243" w:right="1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764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</w:p>
          <w:p w:rsidR="00F13B1B" w:rsidRDefault="0061731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87">
              <w:r w:rsidR="00617317"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949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90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двойном отрицании,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3B1B" w:rsidRDefault="0061731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уступительными)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13B1B" w:rsidRDefault="0061731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88">
              <w:r w:rsidR="00617317">
                <w:rPr>
                  <w:color w:val="0000FF"/>
                  <w:u w:val="single" w:color="0000FF"/>
                </w:rPr>
                <w:t>https://m.edsoo.ru/fbaae88c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9" w:line="318" w:lineRule="exact"/>
              <w:ind w:left="243" w:right="70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89">
              <w:r w:rsidR="00617317">
                <w:rPr>
                  <w:color w:val="0000FF"/>
                  <w:u w:val="single" w:color="0000FF"/>
                </w:rPr>
                <w:t>https://m.edsoo.ru/fbaae76a</w:t>
              </w:r>
            </w:hyperlink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3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364"/>
        </w:trPr>
        <w:tc>
          <w:tcPr>
            <w:tcW w:w="83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90">
              <w:r w:rsidR="00617317">
                <w:rPr>
                  <w:color w:val="0000FF"/>
                  <w:u w:val="single" w:color="0000FF"/>
                </w:rPr>
                <w:t>https://m.edsoo.ru/fbaaeaee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4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293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F13B1B" w:rsidRDefault="00617317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91">
              <w:r w:rsidR="00617317"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92">
              <w:r w:rsidR="00617317">
                <w:rPr>
                  <w:color w:val="0000FF"/>
                  <w:u w:val="single" w:color="0000FF"/>
                </w:rPr>
                <w:t>https://m.edsoo.ru/fbaac834</w:t>
              </w:r>
            </w:hyperlink>
          </w:p>
        </w:tc>
      </w:tr>
      <w:tr w:rsidR="00F13B1B">
        <w:trPr>
          <w:trHeight w:val="364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4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" w:line="322" w:lineRule="exact"/>
              <w:ind w:left="243" w:right="81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757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93">
              <w:r w:rsidR="00617317"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7" w:line="316" w:lineRule="exact"/>
              <w:ind w:left="243" w:right="66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3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60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630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479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F13B1B" w:rsidRDefault="00617317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94">
              <w:r w:rsidR="00617317"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F13B1B">
        <w:trPr>
          <w:trHeight w:val="677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19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  <w:p w:rsidR="00F13B1B" w:rsidRDefault="0061731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605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текста". Сочинение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60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30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47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11" w:line="316" w:lineRule="exact"/>
              <w:ind w:left="243"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45"/>
            </w:pPr>
            <w:hyperlink r:id="rId95">
              <w:r w:rsidR="00617317">
                <w:rPr>
                  <w:color w:val="0000FF"/>
                  <w:u w:val="single" w:color="0000FF"/>
                </w:rPr>
                <w:t>https://m.edsoo.ru/fbaaee5e</w:t>
              </w:r>
            </w:hyperlink>
          </w:p>
        </w:tc>
      </w:tr>
      <w:tr w:rsidR="00F13B1B">
        <w:trPr>
          <w:trHeight w:val="681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4" w:line="318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61731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45"/>
            </w:pPr>
            <w:hyperlink r:id="rId96">
              <w:r w:rsidR="00617317">
                <w:rPr>
                  <w:color w:val="0000FF"/>
                  <w:u w:val="single" w:color="0000FF"/>
                </w:rPr>
                <w:t>https://m.edsoo.ru/fbaaf034</w:t>
              </w:r>
            </w:hyperlink>
          </w:p>
        </w:tc>
      </w:tr>
      <w:tr w:rsidR="00F13B1B">
        <w:trPr>
          <w:trHeight w:val="676"/>
        </w:trPr>
        <w:tc>
          <w:tcPr>
            <w:tcW w:w="830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F13B1B" w:rsidRDefault="00617317">
            <w:pPr>
              <w:pStyle w:val="TableParagraph"/>
              <w:spacing w:before="6" w:line="316" w:lineRule="exact"/>
              <w:ind w:left="243" w:right="84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0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3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12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4998" w:type="dxa"/>
            <w:gridSpan w:val="2"/>
          </w:tcPr>
          <w:p w:rsidR="00F13B1B" w:rsidRDefault="00617317">
            <w:pPr>
              <w:pStyle w:val="TableParagraph"/>
              <w:spacing w:before="9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F13B1B" w:rsidRDefault="00617317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13B1B" w:rsidRDefault="00617317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F13B1B" w:rsidRDefault="00617317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5"/>
        </w:trPr>
        <w:tc>
          <w:tcPr>
            <w:tcW w:w="884" w:type="dxa"/>
            <w:vMerge w:val="restart"/>
          </w:tcPr>
          <w:p w:rsidR="00F13B1B" w:rsidRDefault="00F13B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F13B1B" w:rsidRDefault="0061731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13B1B" w:rsidRDefault="00F13B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13B1B" w:rsidRDefault="0061731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13B1B" w:rsidRDefault="00617317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3B1B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13B1B" w:rsidRDefault="0061731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13B1B" w:rsidRDefault="00F13B1B">
            <w:pPr>
              <w:rPr>
                <w:sz w:val="2"/>
                <w:szCs w:val="2"/>
              </w:rPr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11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 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415"/>
              <w:rPr>
                <w:sz w:val="24"/>
              </w:rPr>
            </w:pPr>
            <w:r>
              <w:rPr>
                <w:sz w:val="24"/>
              </w:rPr>
              <w:t>Культура речи в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97">
              <w:r w:rsidR="00617317">
                <w:rPr>
                  <w:color w:val="0000FF"/>
                  <w:u w:val="single" w:color="0000FF"/>
                </w:rPr>
                <w:t>https://m.edsoo.ru/fbaaf8a4</w:t>
              </w:r>
            </w:hyperlink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22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F13B1B" w:rsidRDefault="0061731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Итоговый контроль "Общие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языке".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98">
              <w:r w:rsidR="00617317"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9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4"/>
        </w:trPr>
        <w:tc>
          <w:tcPr>
            <w:tcW w:w="88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99">
              <w:r w:rsidR="00617317">
                <w:rPr>
                  <w:color w:val="0000FF"/>
                  <w:u w:val="single" w:color="0000FF"/>
                </w:rPr>
                <w:t>https://m.edsoo.ru/fbaaddb0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6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подлежащим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632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F13B1B" w:rsidRDefault="0061731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50"/>
              <w:ind w:left="236"/>
            </w:pPr>
            <w:hyperlink r:id="rId100">
              <w:r w:rsidR="00617317">
                <w:rPr>
                  <w:color w:val="0000FF"/>
                  <w:u w:val="single" w:color="0000FF"/>
                </w:rPr>
                <w:t>https://m.edsoo.ru/fbaafd18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358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101">
              <w:r w:rsidR="00617317">
                <w:rPr>
                  <w:color w:val="0000FF"/>
                  <w:u w:val="single" w:color="0000FF"/>
                </w:rPr>
                <w:t>https://m.edsoo.ru/fbab04e8</w:t>
              </w:r>
            </w:hyperlink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18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4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изъяснительным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F13B1B" w:rsidRDefault="00617317">
            <w:pPr>
              <w:pStyle w:val="TableParagraph"/>
              <w:spacing w:before="7" w:line="310" w:lineRule="atLeast"/>
              <w:ind w:left="242" w:right="281"/>
              <w:rPr>
                <w:sz w:val="24"/>
              </w:rPr>
            </w:pPr>
            <w:r>
              <w:rPr>
                <w:sz w:val="24"/>
              </w:rPr>
              <w:t>сложного 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Обобщение и систематизация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3B1B" w:rsidRDefault="00617317">
            <w:pPr>
              <w:pStyle w:val="TableParagraph"/>
              <w:spacing w:before="12" w:line="310" w:lineRule="atLeast"/>
              <w:ind w:left="242" w:right="761"/>
              <w:rPr>
                <w:sz w:val="24"/>
              </w:rPr>
            </w:pPr>
            <w:r>
              <w:rPr>
                <w:sz w:val="24"/>
              </w:rPr>
              <w:t>"Синтаксис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F13B1B" w:rsidRDefault="00617317">
            <w:pPr>
              <w:pStyle w:val="TableParagraph"/>
              <w:spacing w:before="7" w:line="310" w:lineRule="atLeast"/>
              <w:ind w:left="242" w:right="1067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447"/>
              <w:rPr>
                <w:sz w:val="24"/>
              </w:rPr>
            </w:pPr>
            <w:r>
              <w:rPr>
                <w:sz w:val="24"/>
              </w:rPr>
              <w:t>Правила постановки тире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2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47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приложениями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1632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:rsidR="00F13B1B" w:rsidRDefault="0061731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F13B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229"/>
              <w:rPr>
                <w:sz w:val="24"/>
              </w:rPr>
            </w:pP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7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F13B1B" w:rsidRDefault="0061731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35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3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  <w:tr w:rsidR="00F13B1B">
        <w:trPr>
          <w:trHeight w:val="1310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rPr>
                <w:sz w:val="24"/>
              </w:rPr>
            </w:pPr>
          </w:p>
        </w:tc>
      </w:tr>
    </w:tbl>
    <w:p w:rsidR="00F13B1B" w:rsidRDefault="00F13B1B">
      <w:pPr>
        <w:rPr>
          <w:sz w:val="24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цитатой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102">
              <w:r w:rsidR="00617317">
                <w:rPr>
                  <w:color w:val="0000FF"/>
                  <w:u w:val="single" w:color="0000FF"/>
                </w:rPr>
                <w:t>https://m.edsoo.ru/fbaaf3ea</w:t>
              </w:r>
            </w:hyperlink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301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3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40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03">
              <w:r w:rsidR="00617317">
                <w:rPr>
                  <w:color w:val="0000FF"/>
                  <w:u w:val="single" w:color="0000FF"/>
                </w:rPr>
                <w:t>https://m.edsoo.ru/fbab1d48</w:t>
              </w:r>
            </w:hyperlink>
          </w:p>
        </w:tc>
      </w:tr>
      <w:tr w:rsidR="00F13B1B">
        <w:trPr>
          <w:trHeight w:val="653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04">
              <w:r w:rsidR="00617317">
                <w:rPr>
                  <w:color w:val="0000FF"/>
                  <w:u w:val="single" w:color="0000FF"/>
                </w:rPr>
                <w:t>https://m.edsoo.ru/fbab202c</w:t>
              </w:r>
            </w:hyperlink>
          </w:p>
        </w:tc>
      </w:tr>
      <w:tr w:rsidR="00F13B1B">
        <w:trPr>
          <w:trHeight w:val="364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05">
              <w:r w:rsidR="00617317">
                <w:rPr>
                  <w:color w:val="0000FF"/>
                  <w:u w:val="single" w:color="0000FF"/>
                </w:rPr>
                <w:t>https://m.edsoo.ru/fbab21da</w:t>
              </w:r>
            </w:hyperlink>
          </w:p>
        </w:tc>
      </w:tr>
      <w:tr w:rsidR="00F13B1B">
        <w:trPr>
          <w:trHeight w:val="67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364"/>
        </w:trPr>
        <w:tc>
          <w:tcPr>
            <w:tcW w:w="88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1014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106">
              <w:r w:rsidR="00617317">
                <w:rPr>
                  <w:color w:val="0000FF"/>
                  <w:u w:val="single" w:color="0000FF"/>
                </w:rPr>
                <w:t>https://m.edsoo.ru/fbab25c2</w:t>
              </w:r>
            </w:hyperlink>
          </w:p>
        </w:tc>
      </w:tr>
      <w:tr w:rsidR="00F13B1B">
        <w:trPr>
          <w:trHeight w:val="364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" w:line="322" w:lineRule="exact"/>
              <w:ind w:left="242" w:right="7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Основные жанры научного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322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25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07">
              <w:r w:rsidR="00617317">
                <w:rPr>
                  <w:color w:val="0000FF"/>
                  <w:u w:val="single" w:color="0000FF"/>
                </w:rPr>
                <w:t>https://m.edsoo.ru/fbab2982</w:t>
              </w:r>
            </w:hyperlink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Основные 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108">
              <w:r w:rsidR="00617317">
                <w:rPr>
                  <w:color w:val="0000FF"/>
                  <w:u w:val="single" w:color="0000FF"/>
                </w:rPr>
                <w:t>https://m.edsoo.ru/fbab2af4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3B1B" w:rsidRDefault="0061731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09">
              <w:r w:rsidR="00617317">
                <w:rPr>
                  <w:color w:val="0000FF"/>
                  <w:u w:val="single" w:color="0000FF"/>
                </w:rPr>
                <w:t>https://m.edsoo.ru/fbab2c48</w:t>
              </w:r>
            </w:hyperlink>
          </w:p>
        </w:tc>
      </w:tr>
      <w:tr w:rsidR="00F13B1B">
        <w:trPr>
          <w:trHeight w:val="993"/>
        </w:trPr>
        <w:tc>
          <w:tcPr>
            <w:tcW w:w="884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F13B1B" w:rsidRDefault="00617317">
            <w:pPr>
              <w:pStyle w:val="TableParagraph"/>
              <w:spacing w:before="7" w:line="310" w:lineRule="atLeast"/>
              <w:ind w:left="242" w:right="186"/>
              <w:rPr>
                <w:sz w:val="24"/>
              </w:rPr>
            </w:pPr>
            <w:r>
              <w:rPr>
                <w:sz w:val="24"/>
              </w:rPr>
              <w:t>публицистического стиля: 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10">
              <w:r w:rsidR="00617317">
                <w:rPr>
                  <w:color w:val="0000FF"/>
                  <w:u w:val="single" w:color="0000FF"/>
                </w:rPr>
                <w:t>https://m.edsoo.ru/fbab2ea0</w:t>
              </w:r>
            </w:hyperlink>
          </w:p>
        </w:tc>
      </w:tr>
      <w:tr w:rsidR="00F13B1B">
        <w:trPr>
          <w:trHeight w:val="998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0" w:line="276" w:lineRule="auto"/>
              <w:ind w:left="242" w:right="109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:rsidR="00F13B1B" w:rsidRDefault="0061731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111">
              <w:r w:rsidR="00617317">
                <w:rPr>
                  <w:color w:val="0000FF"/>
                  <w:u w:val="single" w:color="0000FF"/>
                </w:rPr>
                <w:t>https://m.edsoo.ru/fbab3026</w:t>
              </w:r>
            </w:hyperlink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115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355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13B1B">
        <w:trPr>
          <w:trHeight w:val="681"/>
        </w:trPr>
        <w:tc>
          <w:tcPr>
            <w:tcW w:w="884" w:type="dxa"/>
          </w:tcPr>
          <w:p w:rsidR="00F13B1B" w:rsidRDefault="00F13B1B">
            <w:pPr>
              <w:pStyle w:val="TableParagraph"/>
            </w:pP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"Функциональная стилистика.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1315"/>
        </w:trPr>
        <w:tc>
          <w:tcPr>
            <w:tcW w:w="884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 w:line="278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F13B1B" w:rsidRDefault="0061731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:rsidR="00F13B1B" w:rsidRDefault="00F13B1B">
            <w:pPr>
              <w:pStyle w:val="TableParagraph"/>
              <w:rPr>
                <w:b/>
                <w:sz w:val="26"/>
              </w:rPr>
            </w:pPr>
          </w:p>
          <w:p w:rsidR="00F13B1B" w:rsidRDefault="00617317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13B1B" w:rsidRDefault="006173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12">
              <w:r w:rsidR="00617317">
                <w:rPr>
                  <w:color w:val="0000FF"/>
                  <w:u w:val="single" w:color="0000FF"/>
                </w:rPr>
                <w:t>https://m.edsoo.ru/fbab318e</w:t>
              </w:r>
            </w:hyperlink>
          </w:p>
        </w:tc>
      </w:tr>
      <w:tr w:rsidR="00F13B1B">
        <w:trPr>
          <w:trHeight w:val="676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6" w:line="316" w:lineRule="exact"/>
              <w:ind w:left="242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2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9" w:line="318" w:lineRule="exact"/>
              <w:ind w:left="242" w:right="1579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328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13">
              <w:r w:rsidR="00617317">
                <w:rPr>
                  <w:color w:val="0000FF"/>
                  <w:u w:val="single" w:color="0000FF"/>
                </w:rPr>
                <w:t>https://m.edsoo.ru/fbab1578</w:t>
              </w:r>
            </w:hyperlink>
          </w:p>
        </w:tc>
      </w:tr>
      <w:tr w:rsidR="00F13B1B">
        <w:trPr>
          <w:trHeight w:val="359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F13B1B">
            <w:pPr>
              <w:pStyle w:val="TableParagraph"/>
            </w:pPr>
          </w:p>
        </w:tc>
      </w:tr>
      <w:tr w:rsidR="00F13B1B">
        <w:trPr>
          <w:trHeight w:val="681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" w:line="322" w:lineRule="exact"/>
              <w:ind w:left="242" w:right="1164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14">
              <w:r w:rsidR="00617317">
                <w:rPr>
                  <w:color w:val="0000FF"/>
                  <w:u w:val="single" w:color="0000FF"/>
                </w:rPr>
                <w:t>https://m.edsoo.ru/fbab0718</w:t>
              </w:r>
            </w:hyperlink>
          </w:p>
        </w:tc>
      </w:tr>
      <w:tr w:rsidR="00F13B1B">
        <w:trPr>
          <w:trHeight w:val="652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5"/>
              <w:ind w:left="236"/>
            </w:pPr>
            <w:hyperlink r:id="rId115">
              <w:r w:rsidR="00617317">
                <w:rPr>
                  <w:color w:val="0000FF"/>
                  <w:u w:val="single" w:color="0000FF"/>
                </w:rPr>
                <w:t>https://m.edsoo.ru/fbab360c</w:t>
              </w:r>
            </w:hyperlink>
          </w:p>
        </w:tc>
      </w:tr>
      <w:tr w:rsidR="00F13B1B">
        <w:trPr>
          <w:trHeight w:val="677"/>
        </w:trPr>
        <w:tc>
          <w:tcPr>
            <w:tcW w:w="884" w:type="dxa"/>
          </w:tcPr>
          <w:p w:rsidR="00F13B1B" w:rsidRDefault="0061731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:rsidR="00F13B1B" w:rsidRDefault="00617317">
            <w:pPr>
              <w:pStyle w:val="TableParagraph"/>
              <w:spacing w:before="4" w:line="318" w:lineRule="exact"/>
              <w:ind w:left="242" w:right="852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911" w:type="dxa"/>
          </w:tcPr>
          <w:p w:rsidR="00F13B1B" w:rsidRDefault="00F13B1B">
            <w:pPr>
              <w:pStyle w:val="TableParagraph"/>
            </w:pPr>
          </w:p>
        </w:tc>
        <w:tc>
          <w:tcPr>
            <w:tcW w:w="1349" w:type="dxa"/>
          </w:tcPr>
          <w:p w:rsidR="00F13B1B" w:rsidRDefault="00F13B1B">
            <w:pPr>
              <w:pStyle w:val="TableParagraph"/>
            </w:pPr>
          </w:p>
        </w:tc>
        <w:tc>
          <w:tcPr>
            <w:tcW w:w="2823" w:type="dxa"/>
          </w:tcPr>
          <w:p w:rsidR="00F13B1B" w:rsidRDefault="0061731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13B1B" w:rsidRDefault="00210374">
            <w:pPr>
              <w:pStyle w:val="TableParagraph"/>
              <w:spacing w:before="46"/>
              <w:ind w:left="236"/>
            </w:pPr>
            <w:hyperlink r:id="rId116">
              <w:r w:rsidR="00617317">
                <w:rPr>
                  <w:color w:val="0000FF"/>
                  <w:u w:val="single" w:color="0000FF"/>
                </w:rPr>
                <w:t>https://m.edsoo.ru/fbab333c</w:t>
              </w:r>
            </w:hyperlink>
          </w:p>
        </w:tc>
      </w:tr>
      <w:tr w:rsidR="00F13B1B">
        <w:trPr>
          <w:trHeight w:val="676"/>
        </w:trPr>
        <w:tc>
          <w:tcPr>
            <w:tcW w:w="4946" w:type="dxa"/>
            <w:gridSpan w:val="2"/>
          </w:tcPr>
          <w:p w:rsidR="00F13B1B" w:rsidRDefault="00617317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F13B1B" w:rsidRDefault="00617317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F13B1B" w:rsidRDefault="00617317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F13B1B" w:rsidRDefault="00617317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F13B1B" w:rsidRDefault="00F13B1B">
            <w:pPr>
              <w:pStyle w:val="TableParagraph"/>
            </w:pPr>
          </w:p>
        </w:tc>
      </w:tr>
    </w:tbl>
    <w:p w:rsidR="00F13B1B" w:rsidRDefault="00F13B1B">
      <w:p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F13B1B">
      <w:pPr>
        <w:pStyle w:val="a3"/>
        <w:spacing w:before="4"/>
        <w:ind w:left="0"/>
        <w:jc w:val="left"/>
        <w:rPr>
          <w:b/>
          <w:sz w:val="17"/>
        </w:rPr>
      </w:pPr>
    </w:p>
    <w:p w:rsidR="00F13B1B" w:rsidRDefault="00F13B1B">
      <w:pPr>
        <w:rPr>
          <w:sz w:val="17"/>
        </w:rPr>
        <w:sectPr w:rsidR="00F13B1B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F13B1B" w:rsidRDefault="00617317">
      <w:pPr>
        <w:pStyle w:val="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13B1B" w:rsidRDefault="00617317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13B1B" w:rsidRDefault="00F13B1B">
      <w:pPr>
        <w:pStyle w:val="a3"/>
        <w:spacing w:before="6"/>
        <w:ind w:left="0"/>
        <w:jc w:val="left"/>
        <w:rPr>
          <w:b/>
          <w:sz w:val="27"/>
        </w:rPr>
      </w:pPr>
    </w:p>
    <w:p w:rsidR="00F13B1B" w:rsidRDefault="0052042A" w:rsidP="0052042A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330" w:firstLine="0"/>
        <w:jc w:val="left"/>
        <w:rPr>
          <w:sz w:val="30"/>
        </w:rPr>
      </w:pPr>
      <w:r>
        <w:rPr>
          <w:sz w:val="28"/>
        </w:rPr>
        <w:t>Русский язык, 10-11 классы</w:t>
      </w:r>
    </w:p>
    <w:p w:rsidR="00F13B1B" w:rsidRDefault="00F13B1B">
      <w:pPr>
        <w:pStyle w:val="a3"/>
        <w:ind w:left="0"/>
        <w:jc w:val="left"/>
        <w:rPr>
          <w:sz w:val="30"/>
        </w:rPr>
      </w:pPr>
    </w:p>
    <w:p w:rsidR="00F13B1B" w:rsidRDefault="00F13B1B">
      <w:pPr>
        <w:pStyle w:val="a3"/>
        <w:spacing w:before="10"/>
        <w:ind w:left="0"/>
        <w:jc w:val="left"/>
        <w:rPr>
          <w:sz w:val="41"/>
        </w:rPr>
      </w:pPr>
    </w:p>
    <w:p w:rsidR="00F13B1B" w:rsidRDefault="00617317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F13B1B" w:rsidRDefault="00F13B1B">
      <w:pPr>
        <w:pStyle w:val="a3"/>
        <w:ind w:left="0"/>
        <w:jc w:val="left"/>
        <w:rPr>
          <w:b/>
          <w:sz w:val="30"/>
        </w:rPr>
      </w:pPr>
    </w:p>
    <w:p w:rsidR="00F13B1B" w:rsidRDefault="00F13B1B">
      <w:pPr>
        <w:pStyle w:val="a3"/>
        <w:ind w:left="0"/>
        <w:jc w:val="left"/>
        <w:rPr>
          <w:b/>
          <w:sz w:val="30"/>
        </w:rPr>
      </w:pPr>
    </w:p>
    <w:p w:rsidR="00F13B1B" w:rsidRDefault="00F13B1B">
      <w:pPr>
        <w:pStyle w:val="a3"/>
        <w:spacing w:before="10"/>
        <w:ind w:left="0"/>
        <w:jc w:val="left"/>
        <w:rPr>
          <w:b/>
          <w:sz w:val="41"/>
        </w:rPr>
      </w:pPr>
    </w:p>
    <w:p w:rsidR="00F13B1B" w:rsidRDefault="00617317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F13B1B" w:rsidRDefault="00F13B1B">
      <w:pPr>
        <w:spacing w:line="480" w:lineRule="auto"/>
        <w:rPr>
          <w:sz w:val="28"/>
        </w:rPr>
        <w:sectPr w:rsidR="00F13B1B">
          <w:pgSz w:w="11910" w:h="15850"/>
          <w:pgMar w:top="1060" w:right="1100" w:bottom="280" w:left="1680" w:header="720" w:footer="720" w:gutter="0"/>
          <w:cols w:space="720"/>
        </w:sectPr>
      </w:pPr>
    </w:p>
    <w:p w:rsidR="00F13B1B" w:rsidRDefault="00F13B1B">
      <w:pPr>
        <w:pStyle w:val="a3"/>
        <w:spacing w:before="4"/>
        <w:ind w:left="0"/>
        <w:jc w:val="left"/>
        <w:rPr>
          <w:b/>
          <w:sz w:val="17"/>
        </w:rPr>
      </w:pPr>
    </w:p>
    <w:sectPr w:rsidR="00F13B1B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F35"/>
    <w:multiLevelType w:val="hybridMultilevel"/>
    <w:tmpl w:val="CFEC2994"/>
    <w:lvl w:ilvl="0" w:tplc="8E9C6B3A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B638D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D83C1F5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9870B09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CE30988C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B5169BC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328808F2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A4586CB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6B3EA8E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1">
    <w:nsid w:val="17F71228"/>
    <w:multiLevelType w:val="hybridMultilevel"/>
    <w:tmpl w:val="8B14F76E"/>
    <w:lvl w:ilvl="0" w:tplc="EBC80614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3E8E4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BA0628E0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9F1A2B80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366C3668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A29A978A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055608CE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458ECDDC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093A5428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2">
    <w:nsid w:val="70D60D8E"/>
    <w:multiLevelType w:val="hybridMultilevel"/>
    <w:tmpl w:val="6EE244B4"/>
    <w:lvl w:ilvl="0" w:tplc="3CA6072C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40CF7B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10DE90A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B618544E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AD237F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270A098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C85C01D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150CE35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8DF8F65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>
    <w:nsid w:val="7E6F48C1"/>
    <w:multiLevelType w:val="hybridMultilevel"/>
    <w:tmpl w:val="B66A9E7C"/>
    <w:lvl w:ilvl="0" w:tplc="653AF6B8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4823B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C00A13E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3542A33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BD0F5D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0024A2E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324E36C0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F438B544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85F0BE2C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B1B"/>
    <w:rsid w:val="00210374"/>
    <w:rsid w:val="0052042A"/>
    <w:rsid w:val="00617317"/>
    <w:rsid w:val="00F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10134</Words>
  <Characters>57765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 Windows</cp:lastModifiedBy>
  <cp:revision>2</cp:revision>
  <dcterms:created xsi:type="dcterms:W3CDTF">2023-09-15T18:57:00Z</dcterms:created>
  <dcterms:modified xsi:type="dcterms:W3CDTF">2023-09-15T18:57:00Z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